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4EE2" w14:textId="77777777" w:rsidR="00D940D9" w:rsidRDefault="00D940D9" w:rsidP="00D940D9">
      <w:pPr>
        <w:autoSpaceDE w:val="0"/>
        <w:autoSpaceDN w:val="0"/>
        <w:adjustRightInd w:val="0"/>
        <w:ind w:right="-720"/>
        <w:rPr>
          <w:rFonts w:ascii="Times New Roman" w:hAnsi="Times New Roman" w:cs="Times New Roman"/>
          <w:lang w:val="en-US"/>
        </w:rPr>
      </w:pPr>
    </w:p>
    <w:p w14:paraId="6C143354" w14:textId="77777777" w:rsidR="00D940D9" w:rsidRDefault="00D940D9" w:rsidP="00D940D9">
      <w:pPr>
        <w:autoSpaceDE w:val="0"/>
        <w:autoSpaceDN w:val="0"/>
        <w:adjustRightInd w:val="0"/>
        <w:ind w:right="-720"/>
        <w:rPr>
          <w:rFonts w:ascii="Calibri" w:hAnsi="Calibri" w:cs="Calibri"/>
          <w:b/>
          <w:bCs/>
          <w:sz w:val="40"/>
          <w:szCs w:val="40"/>
          <w:lang w:val="en-US"/>
        </w:rPr>
      </w:pPr>
    </w:p>
    <w:p w14:paraId="5E0207D6" w14:textId="43DC9989" w:rsidR="00D940D9" w:rsidRPr="0087615B" w:rsidRDefault="00D940D9" w:rsidP="00403E07">
      <w:pPr>
        <w:autoSpaceDE w:val="0"/>
        <w:autoSpaceDN w:val="0"/>
        <w:adjustRightInd w:val="0"/>
        <w:ind w:right="-720"/>
        <w:outlineLvl w:val="0"/>
        <w:rPr>
          <w:rFonts w:ascii="Calibri" w:hAnsi="Calibri" w:cs="Calibri"/>
          <w:b/>
          <w:bCs/>
          <w:color w:val="2F5496" w:themeColor="accent1" w:themeShade="BF"/>
          <w:sz w:val="40"/>
          <w:szCs w:val="40"/>
          <w:lang w:val="en-US"/>
        </w:rPr>
      </w:pPr>
      <w:r w:rsidRPr="0087615B">
        <w:rPr>
          <w:rFonts w:ascii="Calibri" w:hAnsi="Calibri" w:cs="Calibri"/>
          <w:b/>
          <w:bCs/>
          <w:color w:val="2F5496" w:themeColor="accent1" w:themeShade="BF"/>
          <w:sz w:val="40"/>
          <w:szCs w:val="40"/>
          <w:lang w:val="en-US"/>
        </w:rPr>
        <w:t xml:space="preserve">Student </w:t>
      </w:r>
      <w:r w:rsidR="00DE3834" w:rsidRPr="0087615B">
        <w:rPr>
          <w:rFonts w:ascii="Calibri" w:hAnsi="Calibri" w:cs="Calibri"/>
          <w:b/>
          <w:bCs/>
          <w:color w:val="2F5496" w:themeColor="accent1" w:themeShade="BF"/>
          <w:sz w:val="40"/>
          <w:szCs w:val="40"/>
          <w:lang w:val="en-US"/>
        </w:rPr>
        <w:t>Development</w:t>
      </w:r>
      <w:r w:rsidRPr="0087615B">
        <w:rPr>
          <w:rFonts w:ascii="Calibri" w:hAnsi="Calibri" w:cs="Calibri"/>
          <w:b/>
          <w:bCs/>
          <w:color w:val="2F5496" w:themeColor="accent1" w:themeShade="BF"/>
          <w:sz w:val="40"/>
          <w:szCs w:val="40"/>
          <w:lang w:val="en-US"/>
        </w:rPr>
        <w:t xml:space="preserve"> </w:t>
      </w:r>
      <w:proofErr w:type="gramStart"/>
      <w:r w:rsidRPr="0087615B">
        <w:rPr>
          <w:rFonts w:ascii="Calibri" w:hAnsi="Calibri" w:cs="Calibri"/>
          <w:b/>
          <w:bCs/>
          <w:color w:val="2F5496" w:themeColor="accent1" w:themeShade="BF"/>
          <w:sz w:val="40"/>
          <w:szCs w:val="40"/>
          <w:lang w:val="en-US"/>
        </w:rPr>
        <w:t>Log Book</w:t>
      </w:r>
      <w:proofErr w:type="gramEnd"/>
    </w:p>
    <w:p w14:paraId="1D527EE1" w14:textId="77777777" w:rsidR="00D940D9" w:rsidRDefault="00D940D9" w:rsidP="00D940D9">
      <w:pPr>
        <w:autoSpaceDE w:val="0"/>
        <w:autoSpaceDN w:val="0"/>
        <w:adjustRightInd w:val="0"/>
        <w:ind w:right="-720"/>
        <w:rPr>
          <w:rFonts w:ascii="Times New Roman" w:hAnsi="Times New Roman" w:cs="Times New Roman"/>
          <w:b/>
          <w:bCs/>
          <w:color w:val="FF0000"/>
          <w:sz w:val="22"/>
          <w:szCs w:val="22"/>
          <w:lang w:val="en-US"/>
        </w:rPr>
      </w:pPr>
    </w:p>
    <w:p w14:paraId="50311F09" w14:textId="64107C22" w:rsidR="00D940D9" w:rsidRPr="0087615B" w:rsidRDefault="00D940D9" w:rsidP="00403E07">
      <w:pPr>
        <w:autoSpaceDE w:val="0"/>
        <w:autoSpaceDN w:val="0"/>
        <w:adjustRightInd w:val="0"/>
        <w:ind w:right="-720"/>
        <w:outlineLvl w:val="0"/>
        <w:rPr>
          <w:rFonts w:ascii="Calibri" w:hAnsi="Calibri" w:cs="Calibri"/>
          <w:b/>
          <w:bCs/>
          <w:color w:val="2F5496" w:themeColor="accent1" w:themeShade="BF"/>
          <w:sz w:val="28"/>
          <w:szCs w:val="28"/>
          <w:lang w:val="en-US"/>
        </w:rPr>
      </w:pPr>
      <w:r w:rsidRPr="0087615B">
        <w:rPr>
          <w:rFonts w:ascii="Calibri" w:hAnsi="Calibri" w:cs="Calibri"/>
          <w:b/>
          <w:bCs/>
          <w:color w:val="2F5496" w:themeColor="accent1" w:themeShade="BF"/>
          <w:sz w:val="28"/>
          <w:szCs w:val="28"/>
          <w:lang w:val="en-US"/>
        </w:rPr>
        <w:t>Training and Development</w:t>
      </w:r>
    </w:p>
    <w:p w14:paraId="07808506" w14:textId="77777777" w:rsidR="00D940D9" w:rsidRDefault="00D940D9" w:rsidP="00D940D9">
      <w:pPr>
        <w:autoSpaceDE w:val="0"/>
        <w:autoSpaceDN w:val="0"/>
        <w:adjustRightInd w:val="0"/>
        <w:spacing w:after="240" w:line="270" w:lineRule="atLeast"/>
        <w:ind w:right="-720"/>
        <w:rPr>
          <w:rFonts w:ascii="Times New Roman" w:hAnsi="Times New Roman" w:cs="Times New Roman"/>
          <w:sz w:val="22"/>
          <w:szCs w:val="22"/>
          <w:lang w:val="en-US"/>
        </w:rPr>
      </w:pPr>
      <w:r>
        <w:rPr>
          <w:rFonts w:ascii="Calibri" w:hAnsi="Calibri" w:cs="Calibri"/>
          <w:sz w:val="22"/>
          <w:szCs w:val="22"/>
          <w:lang w:val="en-US"/>
        </w:rPr>
        <w:t xml:space="preserve">Researcher Development (RD) is needed to provide you with the skills and experiences that you will require both for your degree course and for the future, whatever that might be. </w:t>
      </w:r>
    </w:p>
    <w:p w14:paraId="687BF392" w14:textId="77777777" w:rsidR="00D940D9" w:rsidRDefault="00D940D9" w:rsidP="00D940D9">
      <w:pPr>
        <w:autoSpaceDE w:val="0"/>
        <w:autoSpaceDN w:val="0"/>
        <w:adjustRightInd w:val="0"/>
        <w:spacing w:line="270" w:lineRule="atLeast"/>
        <w:ind w:right="-720"/>
        <w:rPr>
          <w:rFonts w:ascii="Times New Roman" w:hAnsi="Times New Roman" w:cs="Times New Roman"/>
          <w:sz w:val="22"/>
          <w:szCs w:val="22"/>
          <w:lang w:val="en-US"/>
        </w:rPr>
      </w:pPr>
      <w:r>
        <w:rPr>
          <w:rFonts w:ascii="Calibri" w:hAnsi="Calibri" w:cs="Calibri"/>
          <w:sz w:val="22"/>
          <w:szCs w:val="22"/>
          <w:lang w:val="en-US"/>
        </w:rPr>
        <w:t>Within Cambridge there are many providers of RD activities:</w:t>
      </w:r>
    </w:p>
    <w:p w14:paraId="763C114F" w14:textId="77777777" w:rsidR="00D940D9" w:rsidRDefault="00D940D9" w:rsidP="00D940D9">
      <w:pPr>
        <w:autoSpaceDE w:val="0"/>
        <w:autoSpaceDN w:val="0"/>
        <w:adjustRightInd w:val="0"/>
        <w:spacing w:line="270" w:lineRule="atLeast"/>
        <w:ind w:right="-720"/>
        <w:rPr>
          <w:rFonts w:ascii="Times New Roman" w:hAnsi="Times New Roman" w:cs="Times New Roman"/>
          <w:sz w:val="22"/>
          <w:szCs w:val="22"/>
          <w:lang w:val="en-US"/>
        </w:rPr>
      </w:pPr>
    </w:p>
    <w:p w14:paraId="79710BC4" w14:textId="27C742B5" w:rsidR="00D940D9" w:rsidRDefault="00D940D9" w:rsidP="00D940D9">
      <w:pPr>
        <w:numPr>
          <w:ilvl w:val="0"/>
          <w:numId w:val="1"/>
        </w:numPr>
        <w:autoSpaceDE w:val="0"/>
        <w:autoSpaceDN w:val="0"/>
        <w:adjustRightInd w:val="0"/>
        <w:spacing w:line="270" w:lineRule="atLeast"/>
        <w:ind w:right="-720"/>
        <w:rPr>
          <w:rFonts w:ascii="Times New Roman" w:hAnsi="Times New Roman" w:cs="Times New Roman"/>
          <w:sz w:val="22"/>
          <w:szCs w:val="22"/>
          <w:u w:color="0000FF"/>
          <w:lang w:val="en-US"/>
        </w:rPr>
      </w:pPr>
      <w:r>
        <w:rPr>
          <w:rFonts w:ascii="Calibri" w:hAnsi="Calibri" w:cs="Calibri"/>
          <w:sz w:val="22"/>
          <w:szCs w:val="22"/>
          <w:lang w:val="en-US"/>
        </w:rPr>
        <w:t xml:space="preserve">The central provision is provided by the Researcher Development Team: </w:t>
      </w:r>
      <w:r>
        <w:rPr>
          <w:rFonts w:ascii="Calibri" w:hAnsi="Calibri" w:cs="Calibri"/>
          <w:color w:val="0000FF"/>
          <w:sz w:val="22"/>
          <w:szCs w:val="22"/>
          <w:u w:val="single" w:color="0000FF"/>
          <w:lang w:val="en-US"/>
        </w:rPr>
        <w:t>http://</w:t>
      </w:r>
      <w:hyperlink r:id="rId5" w:history="1">
        <w:r>
          <w:rPr>
            <w:rFonts w:ascii="Calibri" w:hAnsi="Calibri" w:cs="Calibri"/>
            <w:color w:val="0000FF"/>
            <w:sz w:val="22"/>
            <w:szCs w:val="22"/>
            <w:u w:val="single" w:color="0000FF"/>
            <w:lang w:val="en-US"/>
          </w:rPr>
          <w:t>www.rdp.cam.ac.uk</w:t>
        </w:r>
      </w:hyperlink>
    </w:p>
    <w:p w14:paraId="00DD5904" w14:textId="5B16AEE1" w:rsidR="00D940D9" w:rsidRDefault="00D940D9" w:rsidP="00D940D9">
      <w:pPr>
        <w:numPr>
          <w:ilvl w:val="0"/>
          <w:numId w:val="1"/>
        </w:numPr>
        <w:autoSpaceDE w:val="0"/>
        <w:autoSpaceDN w:val="0"/>
        <w:adjustRightInd w:val="0"/>
        <w:spacing w:line="270" w:lineRule="atLeast"/>
        <w:ind w:right="-720"/>
        <w:rPr>
          <w:rFonts w:ascii="Times New Roman" w:hAnsi="Times New Roman" w:cs="Times New Roman"/>
          <w:sz w:val="22"/>
          <w:szCs w:val="22"/>
          <w:u w:color="0000FF"/>
          <w:lang w:val="en-US"/>
        </w:rPr>
      </w:pPr>
      <w:r>
        <w:rPr>
          <w:rFonts w:ascii="Calibri" w:hAnsi="Calibri" w:cs="Calibri"/>
          <w:sz w:val="22"/>
          <w:szCs w:val="22"/>
          <w:u w:color="0000FF"/>
          <w:lang w:val="en-US"/>
        </w:rPr>
        <w:t xml:space="preserve">The </w:t>
      </w:r>
      <w:r w:rsidR="00FE25B0">
        <w:rPr>
          <w:rFonts w:ascii="Calibri" w:hAnsi="Calibri" w:cs="Calibri"/>
          <w:sz w:val="22"/>
          <w:szCs w:val="22"/>
          <w:u w:color="0000FF"/>
          <w:lang w:val="en-US"/>
        </w:rPr>
        <w:t>Postg</w:t>
      </w:r>
      <w:r>
        <w:rPr>
          <w:rFonts w:ascii="Calibri" w:hAnsi="Calibri" w:cs="Calibri"/>
          <w:sz w:val="22"/>
          <w:szCs w:val="22"/>
          <w:u w:color="0000FF"/>
          <w:lang w:val="en-US"/>
        </w:rPr>
        <w:t>raduate School of Life Sciences (GSLS) provides you with a Core Skills Training Programme and other life science specific activities</w:t>
      </w:r>
      <w:r>
        <w:rPr>
          <w:rFonts w:ascii="Calibri" w:hAnsi="Calibri" w:cs="Calibri"/>
          <w:color w:val="0000FF"/>
          <w:sz w:val="22"/>
          <w:szCs w:val="22"/>
          <w:u w:val="single" w:color="0000FF"/>
          <w:lang w:val="en-US"/>
        </w:rPr>
        <w:t xml:space="preserve"> </w:t>
      </w:r>
      <w:hyperlink r:id="rId6" w:history="1">
        <w:r w:rsidR="00FE25B0" w:rsidRPr="00FE25B0">
          <w:rPr>
            <w:rStyle w:val="Hyperlink"/>
            <w:rFonts w:ascii="Calibri" w:hAnsi="Calibri" w:cs="Calibri"/>
            <w:sz w:val="22"/>
            <w:szCs w:val="22"/>
            <w:lang w:val="en-US"/>
          </w:rPr>
          <w:t>https://www.postgradschl.lifesci.cam.ac.uk/GSLSRD</w:t>
        </w:r>
      </w:hyperlink>
    </w:p>
    <w:p w14:paraId="46AC96D7" w14:textId="5680E0E8" w:rsidR="00D940D9" w:rsidRDefault="00D940D9" w:rsidP="00D940D9">
      <w:pPr>
        <w:numPr>
          <w:ilvl w:val="0"/>
          <w:numId w:val="1"/>
        </w:numPr>
        <w:autoSpaceDE w:val="0"/>
        <w:autoSpaceDN w:val="0"/>
        <w:adjustRightInd w:val="0"/>
        <w:spacing w:line="270" w:lineRule="atLeast"/>
        <w:ind w:right="-720"/>
        <w:rPr>
          <w:rFonts w:ascii="Times New Roman" w:hAnsi="Times New Roman" w:cs="Times New Roman"/>
          <w:sz w:val="22"/>
          <w:szCs w:val="22"/>
          <w:u w:color="0000FF"/>
          <w:lang w:val="en-US"/>
        </w:rPr>
      </w:pPr>
      <w:r>
        <w:rPr>
          <w:rFonts w:ascii="Calibri" w:hAnsi="Calibri" w:cs="Calibri"/>
          <w:sz w:val="22"/>
          <w:szCs w:val="22"/>
          <w:u w:color="0000FF"/>
          <w:lang w:val="en-US"/>
        </w:rPr>
        <w:t>Training is also available from the University Information Services, University Library, the Bioinformatics Training Department and the Careers’ Service.</w:t>
      </w:r>
    </w:p>
    <w:p w14:paraId="66238C46"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7CC93A62" w14:textId="0788AA8B"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The varied backgrounds and prior experience of </w:t>
      </w:r>
      <w:r w:rsidR="00DF1F1E">
        <w:rPr>
          <w:rFonts w:ascii="Calibri" w:hAnsi="Calibri" w:cs="Calibri"/>
          <w:sz w:val="22"/>
          <w:szCs w:val="22"/>
          <w:u w:color="0000FF"/>
          <w:lang w:val="en-US"/>
        </w:rPr>
        <w:t>post</w:t>
      </w:r>
      <w:r>
        <w:rPr>
          <w:rFonts w:ascii="Calibri" w:hAnsi="Calibri" w:cs="Calibri"/>
          <w:sz w:val="22"/>
          <w:szCs w:val="22"/>
          <w:u w:color="0000FF"/>
          <w:lang w:val="en-US"/>
        </w:rPr>
        <w:t xml:space="preserve">graduate students means that Researcher Development training </w:t>
      </w:r>
      <w:proofErr w:type="gramStart"/>
      <w:r>
        <w:rPr>
          <w:rFonts w:ascii="Calibri" w:hAnsi="Calibri" w:cs="Calibri"/>
          <w:sz w:val="22"/>
          <w:szCs w:val="22"/>
          <w:u w:color="0000FF"/>
          <w:lang w:val="en-US"/>
        </w:rPr>
        <w:t>should to</w:t>
      </w:r>
      <w:proofErr w:type="gramEnd"/>
      <w:r>
        <w:rPr>
          <w:rFonts w:ascii="Calibri" w:hAnsi="Calibri" w:cs="Calibri"/>
          <w:sz w:val="22"/>
          <w:szCs w:val="22"/>
          <w:u w:color="0000FF"/>
          <w:lang w:val="en-US"/>
        </w:rPr>
        <w:t xml:space="preserve"> be tailored to the needs of the individual. You should discuss your training requirements with your Principal Supervisor at the start of your first year and you are advised to re-evaluate your progress regularly</w:t>
      </w:r>
      <w:r w:rsidR="00403E07">
        <w:rPr>
          <w:rFonts w:ascii="Calibri" w:hAnsi="Calibri" w:cs="Calibri"/>
          <w:sz w:val="22"/>
          <w:szCs w:val="22"/>
          <w:u w:color="0000FF"/>
          <w:lang w:val="en-US"/>
        </w:rPr>
        <w:t xml:space="preserve">. </w:t>
      </w:r>
      <w:r>
        <w:rPr>
          <w:rFonts w:ascii="Calibri" w:hAnsi="Calibri" w:cs="Calibri"/>
          <w:sz w:val="22"/>
          <w:szCs w:val="22"/>
          <w:u w:color="0000FF"/>
          <w:lang w:val="en-US"/>
        </w:rPr>
        <w:t xml:space="preserve">It is particularly important to carry out such a review at the start of your first year to help you make the most of your time in Cambridge. </w:t>
      </w:r>
    </w:p>
    <w:p w14:paraId="4ED1C374" w14:textId="77777777" w:rsidR="00D940D9" w:rsidRDefault="00D940D9" w:rsidP="00D940D9">
      <w:pPr>
        <w:autoSpaceDE w:val="0"/>
        <w:autoSpaceDN w:val="0"/>
        <w:adjustRightInd w:val="0"/>
        <w:ind w:right="-720"/>
        <w:rPr>
          <w:rFonts w:ascii="Calibri" w:hAnsi="Calibri" w:cs="Calibri"/>
          <w:b/>
          <w:bCs/>
          <w:u w:color="0000FF"/>
          <w:lang w:val="en-US"/>
        </w:rPr>
      </w:pPr>
    </w:p>
    <w:p w14:paraId="2D5CC715" w14:textId="1554B269" w:rsidR="00D940D9" w:rsidRPr="0087615B" w:rsidRDefault="00D940D9" w:rsidP="00403E07">
      <w:pPr>
        <w:autoSpaceDE w:val="0"/>
        <w:autoSpaceDN w:val="0"/>
        <w:adjustRightInd w:val="0"/>
        <w:ind w:right="-720"/>
        <w:outlineLvl w:val="0"/>
        <w:rPr>
          <w:rFonts w:ascii="Calibri" w:hAnsi="Calibri" w:cs="Calibri"/>
          <w:color w:val="2F5496" w:themeColor="accent1" w:themeShade="BF"/>
          <w:sz w:val="22"/>
          <w:szCs w:val="22"/>
          <w:u w:color="0000FF"/>
          <w:lang w:val="en-US"/>
        </w:rPr>
      </w:pPr>
      <w:r w:rsidRPr="0087615B">
        <w:rPr>
          <w:rFonts w:ascii="Calibri" w:hAnsi="Calibri" w:cs="Calibri"/>
          <w:b/>
          <w:bCs/>
          <w:color w:val="2F5496" w:themeColor="accent1" w:themeShade="BF"/>
          <w:u w:color="0000FF"/>
          <w:lang w:val="en-US"/>
        </w:rPr>
        <w:t xml:space="preserve">Purpose of the Student </w:t>
      </w:r>
      <w:r w:rsidR="00DE3834" w:rsidRPr="0087615B">
        <w:rPr>
          <w:rFonts w:ascii="Calibri" w:hAnsi="Calibri" w:cs="Calibri"/>
          <w:b/>
          <w:bCs/>
          <w:color w:val="2F5496" w:themeColor="accent1" w:themeShade="BF"/>
          <w:u w:color="0000FF"/>
          <w:lang w:val="en-US"/>
        </w:rPr>
        <w:t xml:space="preserve">Development </w:t>
      </w:r>
      <w:proofErr w:type="gramStart"/>
      <w:r w:rsidRPr="0087615B">
        <w:rPr>
          <w:rFonts w:ascii="Calibri" w:hAnsi="Calibri" w:cs="Calibri"/>
          <w:b/>
          <w:bCs/>
          <w:color w:val="2F5496" w:themeColor="accent1" w:themeShade="BF"/>
          <w:u w:color="0000FF"/>
          <w:lang w:val="en-US"/>
        </w:rPr>
        <w:t>Log Book</w:t>
      </w:r>
      <w:proofErr w:type="gramEnd"/>
    </w:p>
    <w:p w14:paraId="5B4E42F9" w14:textId="7479E955"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Your </w:t>
      </w:r>
      <w:r w:rsidR="00DE3834">
        <w:rPr>
          <w:rFonts w:ascii="Calibri" w:hAnsi="Calibri" w:cs="Calibri"/>
          <w:sz w:val="22"/>
          <w:szCs w:val="22"/>
          <w:u w:color="0000FF"/>
          <w:lang w:val="en-US"/>
        </w:rPr>
        <w:t>Development</w:t>
      </w:r>
      <w:r>
        <w:rPr>
          <w:rFonts w:ascii="Calibri" w:hAnsi="Calibri" w:cs="Calibri"/>
          <w:sz w:val="22"/>
          <w:szCs w:val="22"/>
          <w:u w:color="0000FF"/>
          <w:lang w:val="en-US"/>
        </w:rPr>
        <w:t xml:space="preserve"> </w:t>
      </w:r>
      <w:proofErr w:type="gramStart"/>
      <w:r>
        <w:rPr>
          <w:rFonts w:ascii="Calibri" w:hAnsi="Calibri" w:cs="Calibri"/>
          <w:sz w:val="22"/>
          <w:szCs w:val="22"/>
          <w:u w:color="0000FF"/>
          <w:lang w:val="en-US"/>
        </w:rPr>
        <w:t>Log book</w:t>
      </w:r>
      <w:proofErr w:type="gramEnd"/>
      <w:r>
        <w:rPr>
          <w:rFonts w:ascii="Calibri" w:hAnsi="Calibri" w:cs="Calibri"/>
          <w:sz w:val="22"/>
          <w:szCs w:val="22"/>
          <w:u w:color="0000FF"/>
          <w:lang w:val="en-US"/>
        </w:rPr>
        <w:t xml:space="preserve"> is intended as a means of reviewing and recording your training and development as a </w:t>
      </w:r>
      <w:r w:rsidR="00DF1F1E">
        <w:rPr>
          <w:rFonts w:ascii="Calibri" w:hAnsi="Calibri" w:cs="Calibri"/>
          <w:sz w:val="22"/>
          <w:szCs w:val="22"/>
          <w:u w:color="0000FF"/>
          <w:lang w:val="en-US"/>
        </w:rPr>
        <w:t>post</w:t>
      </w:r>
      <w:r>
        <w:rPr>
          <w:rFonts w:ascii="Calibri" w:hAnsi="Calibri" w:cs="Calibri"/>
          <w:sz w:val="22"/>
          <w:szCs w:val="22"/>
          <w:u w:color="0000FF"/>
          <w:lang w:val="en-US"/>
        </w:rPr>
        <w:t>graduate student. Its purpose is to help you to plan your own training and to record the outcomes. As well as gaining valuable skills through the training itself, you will find that the information accumulated in this Log will prove helpful when you come to writing your cv and applying for jobs. The document belongs to you and it is your responsibility to keep it up to date</w:t>
      </w:r>
      <w:r w:rsidR="00403E07">
        <w:rPr>
          <w:rFonts w:ascii="Calibri" w:hAnsi="Calibri" w:cs="Calibri"/>
          <w:sz w:val="22"/>
          <w:szCs w:val="22"/>
          <w:u w:color="0000FF"/>
          <w:lang w:val="en-US"/>
        </w:rPr>
        <w:t xml:space="preserve">. </w:t>
      </w:r>
    </w:p>
    <w:p w14:paraId="646C3C32"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274E4007" w14:textId="77777777" w:rsidR="00D940D9" w:rsidRPr="0087615B" w:rsidRDefault="00D940D9" w:rsidP="00403E07">
      <w:pPr>
        <w:autoSpaceDE w:val="0"/>
        <w:autoSpaceDN w:val="0"/>
        <w:adjustRightInd w:val="0"/>
        <w:ind w:right="-720"/>
        <w:outlineLvl w:val="0"/>
        <w:rPr>
          <w:rFonts w:ascii="Calibri" w:hAnsi="Calibri" w:cs="Calibri"/>
          <w:b/>
          <w:bCs/>
          <w:color w:val="2F5496" w:themeColor="accent1" w:themeShade="BF"/>
          <w:sz w:val="22"/>
          <w:szCs w:val="22"/>
          <w:u w:color="0000FF"/>
          <w:lang w:val="en-US"/>
        </w:rPr>
      </w:pPr>
      <w:r w:rsidRPr="0087615B">
        <w:rPr>
          <w:rFonts w:ascii="Calibri" w:hAnsi="Calibri" w:cs="Calibri"/>
          <w:b/>
          <w:bCs/>
          <w:color w:val="2F5496" w:themeColor="accent1" w:themeShade="BF"/>
          <w:sz w:val="22"/>
          <w:szCs w:val="22"/>
          <w:u w:color="0000FF"/>
          <w:lang w:val="en-US"/>
        </w:rPr>
        <w:t>How to Use Your Student Log</w:t>
      </w:r>
    </w:p>
    <w:p w14:paraId="7FFB1BAA" w14:textId="42458C87" w:rsidR="00D940D9" w:rsidRPr="00D940D9" w:rsidRDefault="00D940D9" w:rsidP="00D940D9">
      <w:pPr>
        <w:autoSpaceDE w:val="0"/>
        <w:autoSpaceDN w:val="0"/>
        <w:adjustRightInd w:val="0"/>
        <w:ind w:right="-720"/>
        <w:rPr>
          <w:rFonts w:ascii="Calibri" w:hAnsi="Calibri" w:cs="Calibri"/>
          <w:sz w:val="22"/>
          <w:szCs w:val="22"/>
          <w:u w:color="0000FF"/>
          <w:lang w:val="en-US"/>
        </w:rPr>
      </w:pPr>
      <w:r w:rsidRPr="00D940D9">
        <w:rPr>
          <w:rFonts w:ascii="Calibri" w:hAnsi="Calibri" w:cs="Calibri"/>
          <w:sz w:val="22"/>
          <w:szCs w:val="22"/>
          <w:u w:color="0000FF"/>
          <w:lang w:val="en-US"/>
        </w:rPr>
        <w:t xml:space="preserve">You should record all formal meetings with your Principal Supervisor and all training undertaken throughout your course, </w:t>
      </w:r>
      <w:proofErr w:type="gramStart"/>
      <w:r w:rsidRPr="00D940D9">
        <w:rPr>
          <w:rFonts w:ascii="Calibri" w:hAnsi="Calibri" w:cs="Calibri"/>
          <w:sz w:val="22"/>
          <w:szCs w:val="22"/>
          <w:u w:color="0000FF"/>
          <w:lang w:val="en-US"/>
        </w:rPr>
        <w:t>e.g.</w:t>
      </w:r>
      <w:proofErr w:type="gramEnd"/>
      <w:r w:rsidRPr="00D940D9">
        <w:rPr>
          <w:rFonts w:ascii="Calibri" w:hAnsi="Calibri" w:cs="Calibri"/>
          <w:sz w:val="22"/>
          <w:szCs w:val="22"/>
          <w:u w:color="0000FF"/>
          <w:lang w:val="en-US"/>
        </w:rPr>
        <w:t xml:space="preserve"> presenting at meetings and conferences, attending writing skills courses, specialist technical training, etc. Please note, you do not need to log your completion of courses on the online Graduate School of Life Sciences Core Skills Training Programme (see Section 3), as these will be logged on a central system that will automatically generate a transcript of your training activities.</w:t>
      </w:r>
    </w:p>
    <w:p w14:paraId="5F6141C4"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3124E388"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There are 5 sections to complete:</w:t>
      </w:r>
    </w:p>
    <w:p w14:paraId="6F399E63"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107E2ED5" w14:textId="323C15A1" w:rsidR="00D940D9" w:rsidRDefault="00D940D9" w:rsidP="00D940D9">
      <w:pPr>
        <w:numPr>
          <w:ilvl w:val="0"/>
          <w:numId w:val="2"/>
        </w:num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Section1: Your details and signed declarations of completion</w:t>
      </w:r>
    </w:p>
    <w:p w14:paraId="53D76663" w14:textId="6D23993F" w:rsidR="00D940D9" w:rsidRDefault="00D940D9" w:rsidP="00D940D9">
      <w:pPr>
        <w:numPr>
          <w:ilvl w:val="0"/>
          <w:numId w:val="3"/>
        </w:numPr>
        <w:autoSpaceDE w:val="0"/>
        <w:autoSpaceDN w:val="0"/>
        <w:adjustRightInd w:val="0"/>
        <w:ind w:right="-720"/>
        <w:rPr>
          <w:rFonts w:ascii="Calibri" w:hAnsi="Calibri" w:cs="Calibri"/>
          <w:u w:color="0000FF"/>
          <w:lang w:val="en-US"/>
        </w:rPr>
      </w:pPr>
      <w:r>
        <w:rPr>
          <w:rFonts w:ascii="Calibri" w:hAnsi="Calibri" w:cs="Calibri"/>
          <w:sz w:val="22"/>
          <w:szCs w:val="22"/>
          <w:u w:color="0000FF"/>
          <w:lang w:val="en-US"/>
        </w:rPr>
        <w:t xml:space="preserve">Section 2: Record of Strategic Meetings with Supervisor/ Record of Meetings with Adviser </w:t>
      </w:r>
    </w:p>
    <w:p w14:paraId="097FC8F9" w14:textId="6430B158" w:rsidR="00D940D9" w:rsidRDefault="00D940D9" w:rsidP="00D940D9">
      <w:pPr>
        <w:numPr>
          <w:ilvl w:val="0"/>
          <w:numId w:val="3"/>
        </w:num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Section 3: Compulsory Training Activities</w:t>
      </w:r>
    </w:p>
    <w:p w14:paraId="064DA63E" w14:textId="7E40A4F6" w:rsidR="00D940D9" w:rsidRDefault="00D940D9" w:rsidP="00D940D9">
      <w:pPr>
        <w:numPr>
          <w:ilvl w:val="0"/>
          <w:numId w:val="3"/>
        </w:num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Section 4: Formal courses attended</w:t>
      </w:r>
    </w:p>
    <w:p w14:paraId="6BEF4B53" w14:textId="17982E96" w:rsidR="00D940D9" w:rsidRDefault="00D940D9" w:rsidP="00D940D9">
      <w:pPr>
        <w:numPr>
          <w:ilvl w:val="0"/>
          <w:numId w:val="3"/>
        </w:num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Section 5: Other Training Activities </w:t>
      </w:r>
    </w:p>
    <w:p w14:paraId="56298ED6"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13597FF0" w14:textId="77777777" w:rsidR="00D940D9" w:rsidRDefault="00D940D9" w:rsidP="00403E07">
      <w:pPr>
        <w:autoSpaceDE w:val="0"/>
        <w:autoSpaceDN w:val="0"/>
        <w:adjustRightInd w:val="0"/>
        <w:ind w:right="-720"/>
        <w:outlineLvl w:val="0"/>
        <w:rPr>
          <w:rFonts w:ascii="Calibri" w:hAnsi="Calibri" w:cs="Calibri"/>
          <w:b/>
          <w:bCs/>
          <w:sz w:val="22"/>
          <w:szCs w:val="22"/>
          <w:u w:color="0000FF"/>
          <w:lang w:val="en-US"/>
        </w:rPr>
      </w:pPr>
      <w:r>
        <w:rPr>
          <w:rFonts w:ascii="Calibri" w:hAnsi="Calibri" w:cs="Calibri"/>
          <w:b/>
          <w:bCs/>
          <w:sz w:val="22"/>
          <w:szCs w:val="22"/>
          <w:u w:color="0000FF"/>
          <w:lang w:val="en-US"/>
        </w:rPr>
        <w:t>Starting out</w:t>
      </w:r>
    </w:p>
    <w:p w14:paraId="6B8DC5A5"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lastRenderedPageBreak/>
        <w:t xml:space="preserve">You will find it particularly helpful to log your meetings with your Principal Supervisor in the first few months and we encourage you to log all strategic meetings with your Principal Supervisor. </w:t>
      </w:r>
    </w:p>
    <w:p w14:paraId="38E43245"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25694720"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b/>
          <w:bCs/>
          <w:sz w:val="22"/>
          <w:szCs w:val="22"/>
          <w:u w:color="0000FF"/>
          <w:lang w:val="en-US"/>
        </w:rPr>
        <w:t>First Year Assessment</w:t>
      </w:r>
    </w:p>
    <w:p w14:paraId="52DA6A18"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Your Log is an essential part of your </w:t>
      </w:r>
      <w:proofErr w:type="gramStart"/>
      <w:r>
        <w:rPr>
          <w:rFonts w:ascii="Calibri" w:hAnsi="Calibri" w:cs="Calibri"/>
          <w:sz w:val="22"/>
          <w:szCs w:val="22"/>
          <w:u w:color="0000FF"/>
          <w:lang w:val="en-US"/>
        </w:rPr>
        <w:t>first year</w:t>
      </w:r>
      <w:proofErr w:type="gramEnd"/>
      <w:r>
        <w:rPr>
          <w:rFonts w:ascii="Calibri" w:hAnsi="Calibri" w:cs="Calibri"/>
          <w:sz w:val="22"/>
          <w:szCs w:val="22"/>
          <w:u w:color="0000FF"/>
          <w:lang w:val="en-US"/>
        </w:rPr>
        <w:t xml:space="preserve"> assessment and must be submitted with your first year report, i.e. add a copy of your log to the back of your first year report. </w:t>
      </w:r>
    </w:p>
    <w:p w14:paraId="202501E6"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46C68C9A"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b/>
          <w:bCs/>
          <w:sz w:val="22"/>
          <w:szCs w:val="22"/>
          <w:u w:color="0000FF"/>
          <w:lang w:val="en-US"/>
        </w:rPr>
        <w:t>Final Examination</w:t>
      </w:r>
    </w:p>
    <w:p w14:paraId="4A0CC4B0" w14:textId="5ADFE7C8"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The Higher Degrees Committee reserves the right request a copy of your Log, a copy should also be sent to our departmental </w:t>
      </w:r>
      <w:r w:rsidR="007F7824">
        <w:rPr>
          <w:rFonts w:ascii="Calibri" w:hAnsi="Calibri" w:cs="Calibri"/>
          <w:sz w:val="22"/>
          <w:szCs w:val="22"/>
          <w:u w:color="0000FF"/>
          <w:lang w:val="en-US"/>
        </w:rPr>
        <w:t>Postg</w:t>
      </w:r>
      <w:r>
        <w:rPr>
          <w:rFonts w:ascii="Calibri" w:hAnsi="Calibri" w:cs="Calibri"/>
          <w:sz w:val="22"/>
          <w:szCs w:val="22"/>
          <w:u w:color="0000FF"/>
          <w:lang w:val="en-US"/>
        </w:rPr>
        <w:t>raduate</w:t>
      </w:r>
      <w:r w:rsidR="00DE3834">
        <w:rPr>
          <w:rFonts w:ascii="Calibri" w:hAnsi="Calibri" w:cs="Calibri"/>
          <w:sz w:val="22"/>
          <w:szCs w:val="22"/>
          <w:u w:color="0000FF"/>
          <w:lang w:val="en-US"/>
        </w:rPr>
        <w:t xml:space="preserve"> Education Team: </w:t>
      </w:r>
      <w:hyperlink r:id="rId7" w:history="1">
        <w:r w:rsidR="00DE3834" w:rsidRPr="005E6D78">
          <w:rPr>
            <w:rStyle w:val="Hyperlink"/>
            <w:rFonts w:ascii="Calibri" w:hAnsi="Calibri" w:cs="Calibri"/>
            <w:sz w:val="22"/>
            <w:szCs w:val="22"/>
            <w:lang w:val="en-US"/>
          </w:rPr>
          <w:t>postgradadmin@oncology.cam.ac.uk</w:t>
        </w:r>
      </w:hyperlink>
      <w:r>
        <w:rPr>
          <w:rFonts w:ascii="Calibri" w:hAnsi="Calibri" w:cs="Calibri"/>
          <w:sz w:val="22"/>
          <w:szCs w:val="22"/>
          <w:u w:color="0000FF"/>
          <w:lang w:val="en-US"/>
        </w:rPr>
        <w:t xml:space="preserve">. Make sure your Log is in a final form and up to date when you submit your dissertation. </w:t>
      </w:r>
    </w:p>
    <w:p w14:paraId="66E27E7C"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1A1B4021"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On certain pages you will notice a column for your supervisor to sign to indicate that you have participated in the activities described. It is your responsibility to ensure your supervisor is aware of the training activities you have undertaken. </w:t>
      </w:r>
    </w:p>
    <w:p w14:paraId="2277E6BD"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6CDBB5B4" w14:textId="77777777" w:rsidR="00D940D9" w:rsidRDefault="00D940D9" w:rsidP="00403E07">
      <w:pPr>
        <w:autoSpaceDE w:val="0"/>
        <w:autoSpaceDN w:val="0"/>
        <w:adjustRightInd w:val="0"/>
        <w:ind w:right="-720"/>
        <w:outlineLvl w:val="0"/>
        <w:rPr>
          <w:rFonts w:ascii="Calibri" w:hAnsi="Calibri" w:cs="Calibri"/>
          <w:b/>
          <w:bCs/>
          <w:sz w:val="22"/>
          <w:szCs w:val="22"/>
          <w:u w:color="0000FF"/>
          <w:lang w:val="en-US"/>
        </w:rPr>
      </w:pPr>
      <w:r>
        <w:rPr>
          <w:rFonts w:ascii="Calibri" w:hAnsi="Calibri" w:cs="Calibri"/>
          <w:b/>
          <w:bCs/>
          <w:sz w:val="22"/>
          <w:szCs w:val="22"/>
          <w:u w:color="0000FF"/>
          <w:lang w:val="en-US"/>
        </w:rPr>
        <w:t>Which Courses Should I Attend?</w:t>
      </w:r>
    </w:p>
    <w:p w14:paraId="43D69A73" w14:textId="77777777" w:rsidR="00D940D9" w:rsidRDefault="00D940D9" w:rsidP="00D940D9">
      <w:pPr>
        <w:autoSpaceDE w:val="0"/>
        <w:autoSpaceDN w:val="0"/>
        <w:adjustRightInd w:val="0"/>
        <w:spacing w:after="240" w:line="270" w:lineRule="atLeast"/>
        <w:ind w:right="-720"/>
        <w:jc w:val="both"/>
        <w:rPr>
          <w:rFonts w:ascii="Calibri" w:hAnsi="Calibri" w:cs="Calibri"/>
          <w:sz w:val="22"/>
          <w:szCs w:val="22"/>
          <w:u w:color="0000FF"/>
          <w:lang w:val="en-US"/>
        </w:rPr>
      </w:pPr>
      <w:r>
        <w:rPr>
          <w:rFonts w:ascii="Calibri" w:hAnsi="Calibri" w:cs="Calibri"/>
          <w:sz w:val="22"/>
          <w:szCs w:val="22"/>
          <w:u w:color="0000FF"/>
          <w:lang w:val="en-US"/>
        </w:rPr>
        <w:t xml:space="preserve">You will need to attend a mix of optional and compulsory and courses. Your Principal Supervisor will advise you on which courses you should attend. It is also your responsibility to identify those areas in which you would benefit from additional instruction and training, e.g. presentation skills. </w:t>
      </w:r>
    </w:p>
    <w:p w14:paraId="1AF00286" w14:textId="77289F40"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r>
        <w:rPr>
          <w:rFonts w:ascii="Calibri" w:hAnsi="Calibri" w:cs="Calibri"/>
          <w:sz w:val="22"/>
          <w:szCs w:val="22"/>
          <w:u w:color="0000FF"/>
          <w:lang w:val="en-US"/>
        </w:rPr>
        <w:t>You will need to attend some compulsory activities</w:t>
      </w:r>
      <w:r>
        <w:rPr>
          <w:rFonts w:ascii="Calibri" w:hAnsi="Calibri" w:cs="Calibri"/>
          <w:b/>
          <w:bCs/>
          <w:sz w:val="22"/>
          <w:szCs w:val="22"/>
          <w:u w:color="0000FF"/>
          <w:lang w:val="en-US"/>
        </w:rPr>
        <w:t xml:space="preserve"> </w:t>
      </w:r>
      <w:r>
        <w:rPr>
          <w:rFonts w:ascii="Calibri" w:hAnsi="Calibri" w:cs="Calibri"/>
          <w:sz w:val="22"/>
          <w:szCs w:val="22"/>
          <w:u w:color="0000FF"/>
          <w:lang w:val="en-US"/>
        </w:rPr>
        <w:t xml:space="preserve">(Section 3), some of which will be University-run courses (such as computing courses, </w:t>
      </w:r>
      <w:r w:rsidR="00DF1F1E">
        <w:rPr>
          <w:rFonts w:ascii="Calibri" w:hAnsi="Calibri" w:cs="Calibri"/>
          <w:sz w:val="22"/>
          <w:szCs w:val="22"/>
          <w:u w:color="0000FF"/>
          <w:lang w:val="en-US"/>
        </w:rPr>
        <w:t>post</w:t>
      </w:r>
      <w:r>
        <w:rPr>
          <w:rFonts w:ascii="Calibri" w:hAnsi="Calibri" w:cs="Calibri"/>
          <w:sz w:val="22"/>
          <w:szCs w:val="22"/>
          <w:u w:color="0000FF"/>
          <w:lang w:val="en-US"/>
        </w:rPr>
        <w:t xml:space="preserve">graduate safety course) or </w:t>
      </w:r>
      <w:proofErr w:type="gramStart"/>
      <w:r>
        <w:rPr>
          <w:rFonts w:ascii="Calibri" w:hAnsi="Calibri" w:cs="Calibri"/>
          <w:sz w:val="22"/>
          <w:szCs w:val="22"/>
          <w:u w:color="0000FF"/>
          <w:lang w:val="en-US"/>
        </w:rPr>
        <w:t>departmentally-based</w:t>
      </w:r>
      <w:proofErr w:type="gramEnd"/>
      <w:r>
        <w:rPr>
          <w:rFonts w:ascii="Calibri" w:hAnsi="Calibri" w:cs="Calibri"/>
          <w:sz w:val="22"/>
          <w:szCs w:val="22"/>
          <w:u w:color="0000FF"/>
          <w:lang w:val="en-US"/>
        </w:rPr>
        <w:t xml:space="preserve">, others involve the School of Clinical Medicine and the </w:t>
      </w:r>
      <w:r w:rsidR="007F7824">
        <w:rPr>
          <w:rFonts w:ascii="Calibri" w:hAnsi="Calibri" w:cs="Calibri"/>
          <w:sz w:val="22"/>
          <w:szCs w:val="22"/>
          <w:u w:color="0000FF"/>
          <w:lang w:val="en-US"/>
        </w:rPr>
        <w:t>Postg</w:t>
      </w:r>
      <w:r>
        <w:rPr>
          <w:rFonts w:ascii="Calibri" w:hAnsi="Calibri" w:cs="Calibri"/>
          <w:sz w:val="22"/>
          <w:szCs w:val="22"/>
          <w:u w:color="0000FF"/>
          <w:lang w:val="en-US"/>
        </w:rPr>
        <w:t xml:space="preserve">raduate School of Life Sciences. </w:t>
      </w:r>
    </w:p>
    <w:p w14:paraId="049D92DE"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2C180D5D"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31C583E6"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0161E39A"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236544A4"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7F071C2B"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4ED0AC19"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366710BA"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2AF97AA6"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3FE30C4B" w14:textId="77777777" w:rsidR="00D940D9" w:rsidRDefault="00D940D9" w:rsidP="00D940D9">
      <w:pPr>
        <w:autoSpaceDE w:val="0"/>
        <w:autoSpaceDN w:val="0"/>
        <w:adjustRightInd w:val="0"/>
        <w:spacing w:after="240" w:line="270" w:lineRule="atLeast"/>
        <w:ind w:right="-720"/>
        <w:jc w:val="both"/>
        <w:rPr>
          <w:rFonts w:ascii="Times New Roman" w:hAnsi="Times New Roman" w:cs="Times New Roman"/>
          <w:sz w:val="22"/>
          <w:szCs w:val="22"/>
          <w:u w:color="0000FF"/>
          <w:lang w:val="en-US"/>
        </w:rPr>
      </w:pPr>
    </w:p>
    <w:p w14:paraId="045B78DC" w14:textId="1A3649B6"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2FB696A5" w14:textId="77777777" w:rsidR="000354CA" w:rsidRDefault="000354CA" w:rsidP="00D940D9">
      <w:pPr>
        <w:autoSpaceDE w:val="0"/>
        <w:autoSpaceDN w:val="0"/>
        <w:adjustRightInd w:val="0"/>
        <w:ind w:right="-720"/>
        <w:rPr>
          <w:rFonts w:ascii="Calibri" w:hAnsi="Calibri" w:cs="Calibri"/>
          <w:sz w:val="22"/>
          <w:szCs w:val="22"/>
          <w:u w:color="0000FF"/>
          <w:lang w:val="en-US"/>
        </w:rPr>
      </w:pPr>
    </w:p>
    <w:p w14:paraId="44383AB5"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3C3100BB" w14:textId="4147EA9F" w:rsidR="00D940D9" w:rsidRPr="0087615B" w:rsidRDefault="00D940D9" w:rsidP="00403E07">
      <w:pPr>
        <w:autoSpaceDE w:val="0"/>
        <w:autoSpaceDN w:val="0"/>
        <w:adjustRightInd w:val="0"/>
        <w:ind w:right="-720"/>
        <w:outlineLvl w:val="0"/>
        <w:rPr>
          <w:rFonts w:ascii="Calibri" w:hAnsi="Calibri" w:cs="Calibri"/>
          <w:b/>
          <w:bCs/>
          <w:color w:val="2F5496" w:themeColor="accent1" w:themeShade="BF"/>
          <w:sz w:val="40"/>
          <w:szCs w:val="40"/>
          <w:u w:color="0000FF"/>
          <w:lang w:val="en-US"/>
        </w:rPr>
      </w:pPr>
      <w:r w:rsidRPr="0087615B">
        <w:rPr>
          <w:rFonts w:ascii="Calibri" w:hAnsi="Calibri" w:cs="Calibri"/>
          <w:b/>
          <w:bCs/>
          <w:color w:val="2F5496" w:themeColor="accent1" w:themeShade="BF"/>
          <w:sz w:val="40"/>
          <w:szCs w:val="40"/>
          <w:u w:color="0000FF"/>
          <w:lang w:val="en-US"/>
        </w:rPr>
        <w:lastRenderedPageBreak/>
        <w:t xml:space="preserve">Student </w:t>
      </w:r>
      <w:r w:rsidR="0087615B" w:rsidRPr="0087615B">
        <w:rPr>
          <w:rFonts w:ascii="Calibri" w:hAnsi="Calibri" w:cs="Calibri"/>
          <w:b/>
          <w:bCs/>
          <w:color w:val="2F5496" w:themeColor="accent1" w:themeShade="BF"/>
          <w:sz w:val="40"/>
          <w:szCs w:val="40"/>
          <w:u w:color="0000FF"/>
          <w:lang w:val="en-US"/>
        </w:rPr>
        <w:t>Development</w:t>
      </w:r>
      <w:r w:rsidRPr="0087615B">
        <w:rPr>
          <w:rFonts w:ascii="Calibri" w:hAnsi="Calibri" w:cs="Calibri"/>
          <w:b/>
          <w:bCs/>
          <w:color w:val="2F5496" w:themeColor="accent1" w:themeShade="BF"/>
          <w:sz w:val="40"/>
          <w:szCs w:val="40"/>
          <w:u w:color="0000FF"/>
          <w:lang w:val="en-US"/>
        </w:rPr>
        <w:t xml:space="preserve"> </w:t>
      </w:r>
      <w:proofErr w:type="gramStart"/>
      <w:r w:rsidRPr="0087615B">
        <w:rPr>
          <w:rFonts w:ascii="Calibri" w:hAnsi="Calibri" w:cs="Calibri"/>
          <w:b/>
          <w:bCs/>
          <w:color w:val="2F5496" w:themeColor="accent1" w:themeShade="BF"/>
          <w:sz w:val="40"/>
          <w:szCs w:val="40"/>
          <w:u w:color="0000FF"/>
          <w:lang w:val="en-US"/>
        </w:rPr>
        <w:t>Log Book</w:t>
      </w:r>
      <w:proofErr w:type="gramEnd"/>
    </w:p>
    <w:p w14:paraId="3EF5CAA5" w14:textId="77777777" w:rsidR="00D940D9" w:rsidRDefault="00D940D9" w:rsidP="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 xml:space="preserve"> </w:t>
      </w:r>
    </w:p>
    <w:p w14:paraId="766BE512"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243FC82B" w14:textId="77777777" w:rsidR="00D940D9" w:rsidRDefault="00D940D9" w:rsidP="00D940D9">
      <w:pPr>
        <w:autoSpaceDE w:val="0"/>
        <w:autoSpaceDN w:val="0"/>
        <w:adjustRightInd w:val="0"/>
        <w:ind w:right="-720"/>
        <w:rPr>
          <w:rFonts w:ascii="Calibri" w:hAnsi="Calibri" w:cs="Calibri"/>
          <w:sz w:val="22"/>
          <w:szCs w:val="22"/>
          <w:u w:color="0000FF"/>
          <w:lang w:val="en-US"/>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235"/>
        <w:gridCol w:w="7134"/>
      </w:tblGrid>
      <w:tr w:rsidR="00D940D9" w14:paraId="0FF5673B" w14:textId="77777777">
        <w:tc>
          <w:tcPr>
            <w:tcW w:w="2235" w:type="dxa"/>
            <w:tcBorders>
              <w:top w:val="single" w:sz="4" w:space="0" w:color="BFBFBF"/>
              <w:bottom w:val="single" w:sz="4" w:space="0" w:color="BFBFBF"/>
              <w:right w:val="single" w:sz="4" w:space="0" w:color="BFBFBF"/>
            </w:tcBorders>
            <w:tcMar>
              <w:top w:w="100" w:type="nil"/>
              <w:right w:w="100" w:type="nil"/>
            </w:tcMar>
          </w:tcPr>
          <w:p w14:paraId="3DEEF15D" w14:textId="77777777" w:rsidR="00D940D9" w:rsidRDefault="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Student </w:t>
            </w:r>
          </w:p>
        </w:tc>
        <w:tc>
          <w:tcPr>
            <w:tcW w:w="7134" w:type="dxa"/>
            <w:tcBorders>
              <w:top w:val="single" w:sz="4" w:space="0" w:color="BFBFBF"/>
              <w:left w:val="single" w:sz="4" w:space="0" w:color="BFBFBF"/>
              <w:bottom w:val="single" w:sz="4" w:space="0" w:color="BFBFBF"/>
            </w:tcBorders>
            <w:tcMar>
              <w:top w:w="100" w:type="nil"/>
              <w:right w:w="100" w:type="nil"/>
            </w:tcMar>
          </w:tcPr>
          <w:p w14:paraId="12AE4B2A" w14:textId="77777777" w:rsidR="00D940D9" w:rsidRDefault="00D940D9">
            <w:pPr>
              <w:autoSpaceDE w:val="0"/>
              <w:autoSpaceDN w:val="0"/>
              <w:adjustRightInd w:val="0"/>
              <w:ind w:right="-720" w:firstLine="720"/>
              <w:rPr>
                <w:rFonts w:ascii="Calibri" w:hAnsi="Calibri" w:cs="Calibri"/>
                <w:sz w:val="22"/>
                <w:szCs w:val="22"/>
                <w:u w:color="0000FF"/>
                <w:lang w:val="en-US"/>
              </w:rPr>
            </w:pPr>
          </w:p>
          <w:p w14:paraId="43863D95" w14:textId="77777777" w:rsidR="00D940D9" w:rsidRDefault="00D940D9">
            <w:pPr>
              <w:autoSpaceDE w:val="0"/>
              <w:autoSpaceDN w:val="0"/>
              <w:adjustRightInd w:val="0"/>
              <w:ind w:right="-720" w:firstLine="720"/>
              <w:rPr>
                <w:rFonts w:ascii="Calibri" w:hAnsi="Calibri" w:cs="Calibri"/>
                <w:sz w:val="22"/>
                <w:szCs w:val="22"/>
                <w:u w:color="0000FF"/>
                <w:lang w:val="en-US"/>
              </w:rPr>
            </w:pPr>
          </w:p>
        </w:tc>
      </w:tr>
      <w:tr w:rsidR="00D940D9" w14:paraId="16F4A63E" w14:textId="77777777">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5485FDB3" w14:textId="77777777" w:rsidR="00D940D9" w:rsidRDefault="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Start date </w:t>
            </w:r>
          </w:p>
        </w:tc>
        <w:tc>
          <w:tcPr>
            <w:tcW w:w="7134" w:type="dxa"/>
            <w:tcBorders>
              <w:top w:val="single" w:sz="4" w:space="0" w:color="BFBFBF"/>
              <w:left w:val="single" w:sz="4" w:space="0" w:color="BFBFBF"/>
              <w:bottom w:val="single" w:sz="4" w:space="0" w:color="BFBFBF"/>
            </w:tcBorders>
            <w:tcMar>
              <w:top w:w="100" w:type="nil"/>
              <w:right w:w="100" w:type="nil"/>
            </w:tcMar>
          </w:tcPr>
          <w:p w14:paraId="3362AFDE" w14:textId="77777777" w:rsidR="00D940D9" w:rsidRDefault="00D940D9">
            <w:pPr>
              <w:autoSpaceDE w:val="0"/>
              <w:autoSpaceDN w:val="0"/>
              <w:adjustRightInd w:val="0"/>
              <w:ind w:right="-720"/>
              <w:rPr>
                <w:rFonts w:ascii="Calibri" w:hAnsi="Calibri" w:cs="Calibri"/>
                <w:sz w:val="22"/>
                <w:szCs w:val="22"/>
                <w:u w:color="0000FF"/>
                <w:lang w:val="en-US"/>
              </w:rPr>
            </w:pPr>
          </w:p>
          <w:p w14:paraId="6C01AA71" w14:textId="77777777" w:rsidR="00D940D9" w:rsidRDefault="00D940D9">
            <w:pPr>
              <w:autoSpaceDE w:val="0"/>
              <w:autoSpaceDN w:val="0"/>
              <w:adjustRightInd w:val="0"/>
              <w:ind w:right="-720"/>
              <w:rPr>
                <w:rFonts w:ascii="Calibri" w:hAnsi="Calibri" w:cs="Calibri"/>
                <w:sz w:val="22"/>
                <w:szCs w:val="22"/>
                <w:u w:color="0000FF"/>
                <w:lang w:val="en-US"/>
              </w:rPr>
            </w:pPr>
          </w:p>
        </w:tc>
      </w:tr>
      <w:tr w:rsidR="00D940D9" w14:paraId="63AE8085" w14:textId="77777777">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429A4F4C" w14:textId="77777777" w:rsidR="00D940D9" w:rsidRDefault="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Degree sought </w:t>
            </w:r>
          </w:p>
        </w:tc>
        <w:tc>
          <w:tcPr>
            <w:tcW w:w="7134" w:type="dxa"/>
            <w:tcBorders>
              <w:top w:val="single" w:sz="4" w:space="0" w:color="BFBFBF"/>
              <w:left w:val="single" w:sz="4" w:space="0" w:color="BFBFBF"/>
              <w:bottom w:val="single" w:sz="4" w:space="0" w:color="BFBFBF"/>
            </w:tcBorders>
            <w:tcMar>
              <w:top w:w="100" w:type="nil"/>
              <w:right w:w="100" w:type="nil"/>
            </w:tcMar>
          </w:tcPr>
          <w:p w14:paraId="34E0E7FC" w14:textId="77777777" w:rsidR="00D940D9" w:rsidRDefault="00D940D9">
            <w:pPr>
              <w:autoSpaceDE w:val="0"/>
              <w:autoSpaceDN w:val="0"/>
              <w:adjustRightInd w:val="0"/>
              <w:ind w:right="-720"/>
              <w:rPr>
                <w:rFonts w:ascii="Calibri" w:hAnsi="Calibri" w:cs="Calibri"/>
                <w:sz w:val="22"/>
                <w:szCs w:val="22"/>
                <w:u w:color="0000FF"/>
                <w:lang w:val="en-US"/>
              </w:rPr>
            </w:pPr>
          </w:p>
          <w:p w14:paraId="33306C10" w14:textId="77777777" w:rsidR="00D940D9" w:rsidRDefault="00D940D9">
            <w:pPr>
              <w:autoSpaceDE w:val="0"/>
              <w:autoSpaceDN w:val="0"/>
              <w:adjustRightInd w:val="0"/>
              <w:ind w:right="-720"/>
              <w:rPr>
                <w:rFonts w:ascii="Calibri" w:hAnsi="Calibri" w:cs="Calibri"/>
                <w:sz w:val="22"/>
                <w:szCs w:val="22"/>
                <w:u w:color="0000FF"/>
                <w:lang w:val="en-US"/>
              </w:rPr>
            </w:pPr>
          </w:p>
        </w:tc>
      </w:tr>
      <w:tr w:rsidR="00D940D9" w14:paraId="54BE2219" w14:textId="77777777">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38855EEF" w14:textId="55936D19" w:rsidR="00D940D9" w:rsidRDefault="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Principal Supervisor </w:t>
            </w:r>
          </w:p>
        </w:tc>
        <w:tc>
          <w:tcPr>
            <w:tcW w:w="7134" w:type="dxa"/>
            <w:tcBorders>
              <w:top w:val="single" w:sz="4" w:space="0" w:color="BFBFBF"/>
              <w:left w:val="single" w:sz="4" w:space="0" w:color="BFBFBF"/>
              <w:bottom w:val="single" w:sz="4" w:space="0" w:color="BFBFBF"/>
            </w:tcBorders>
            <w:tcMar>
              <w:top w:w="100" w:type="nil"/>
              <w:right w:w="100" w:type="nil"/>
            </w:tcMar>
          </w:tcPr>
          <w:p w14:paraId="6F97D0E3" w14:textId="77777777" w:rsidR="00D940D9" w:rsidRDefault="00D940D9">
            <w:pPr>
              <w:autoSpaceDE w:val="0"/>
              <w:autoSpaceDN w:val="0"/>
              <w:adjustRightInd w:val="0"/>
              <w:ind w:right="-720"/>
              <w:rPr>
                <w:rFonts w:ascii="Calibri" w:hAnsi="Calibri" w:cs="Calibri"/>
                <w:sz w:val="22"/>
                <w:szCs w:val="22"/>
                <w:u w:color="0000FF"/>
                <w:lang w:val="en-US"/>
              </w:rPr>
            </w:pPr>
          </w:p>
          <w:p w14:paraId="2E357B0B" w14:textId="77777777" w:rsidR="00D940D9" w:rsidRDefault="00D940D9">
            <w:pPr>
              <w:autoSpaceDE w:val="0"/>
              <w:autoSpaceDN w:val="0"/>
              <w:adjustRightInd w:val="0"/>
              <w:ind w:right="-720"/>
              <w:rPr>
                <w:rFonts w:ascii="Calibri" w:hAnsi="Calibri" w:cs="Calibri"/>
                <w:sz w:val="22"/>
                <w:szCs w:val="22"/>
                <w:u w:color="0000FF"/>
                <w:lang w:val="en-US"/>
              </w:rPr>
            </w:pPr>
          </w:p>
        </w:tc>
      </w:tr>
      <w:tr w:rsidR="00D940D9" w14:paraId="4361A0AE" w14:textId="77777777">
        <w:tblPrEx>
          <w:tblBorders>
            <w:top w:val="none" w:sz="0" w:space="0" w:color="auto"/>
            <w:bottom w:val="single" w:sz="4" w:space="0" w:color="BFBFBF"/>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1D2EEF67" w14:textId="77777777" w:rsidR="00D940D9" w:rsidRDefault="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Adviser </w:t>
            </w:r>
          </w:p>
        </w:tc>
        <w:tc>
          <w:tcPr>
            <w:tcW w:w="7134" w:type="dxa"/>
            <w:tcBorders>
              <w:top w:val="single" w:sz="4" w:space="0" w:color="BFBFBF"/>
              <w:left w:val="single" w:sz="4" w:space="0" w:color="BFBFBF"/>
              <w:bottom w:val="single" w:sz="4" w:space="0" w:color="BFBFBF"/>
            </w:tcBorders>
            <w:tcMar>
              <w:top w:w="100" w:type="nil"/>
              <w:right w:w="100" w:type="nil"/>
            </w:tcMar>
          </w:tcPr>
          <w:p w14:paraId="2CA2FF7C" w14:textId="77777777" w:rsidR="00D940D9" w:rsidRDefault="00D940D9">
            <w:pPr>
              <w:autoSpaceDE w:val="0"/>
              <w:autoSpaceDN w:val="0"/>
              <w:adjustRightInd w:val="0"/>
              <w:ind w:right="-720"/>
              <w:rPr>
                <w:rFonts w:ascii="Calibri" w:hAnsi="Calibri" w:cs="Calibri"/>
                <w:sz w:val="22"/>
                <w:szCs w:val="22"/>
                <w:u w:color="0000FF"/>
                <w:lang w:val="en-US"/>
              </w:rPr>
            </w:pPr>
          </w:p>
          <w:p w14:paraId="04301350" w14:textId="77777777" w:rsidR="00D940D9" w:rsidRDefault="00D940D9">
            <w:pPr>
              <w:autoSpaceDE w:val="0"/>
              <w:autoSpaceDN w:val="0"/>
              <w:adjustRightInd w:val="0"/>
              <w:ind w:right="-720"/>
              <w:rPr>
                <w:rFonts w:ascii="Calibri" w:hAnsi="Calibri" w:cs="Calibri"/>
                <w:sz w:val="22"/>
                <w:szCs w:val="22"/>
                <w:u w:color="0000FF"/>
                <w:lang w:val="en-US"/>
              </w:rPr>
            </w:pPr>
          </w:p>
        </w:tc>
      </w:tr>
    </w:tbl>
    <w:p w14:paraId="135E0B08"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19D9E0E4"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56953A08" w14:textId="77777777" w:rsidR="00D940D9" w:rsidRDefault="00D940D9" w:rsidP="00D940D9">
      <w:pPr>
        <w:autoSpaceDE w:val="0"/>
        <w:autoSpaceDN w:val="0"/>
        <w:adjustRightInd w:val="0"/>
        <w:ind w:right="-720"/>
        <w:rPr>
          <w:rFonts w:ascii="Calibri" w:hAnsi="Calibri" w:cs="Calibri"/>
          <w:b/>
          <w:bCs/>
          <w:u w:color="0000FF"/>
          <w:lang w:val="en-US"/>
        </w:rPr>
      </w:pPr>
    </w:p>
    <w:p w14:paraId="35E02F61" w14:textId="67FBAEC4" w:rsidR="00D940D9" w:rsidRPr="0087615B" w:rsidRDefault="00D940D9" w:rsidP="00403E07">
      <w:pPr>
        <w:autoSpaceDE w:val="0"/>
        <w:autoSpaceDN w:val="0"/>
        <w:adjustRightInd w:val="0"/>
        <w:ind w:right="-720"/>
        <w:outlineLvl w:val="0"/>
        <w:rPr>
          <w:rFonts w:ascii="Calibri" w:hAnsi="Calibri" w:cs="Calibri"/>
          <w:color w:val="2F5496" w:themeColor="accent1" w:themeShade="BF"/>
          <w:u w:color="0000FF"/>
          <w:lang w:val="en-US"/>
        </w:rPr>
      </w:pPr>
      <w:r w:rsidRPr="0087615B">
        <w:rPr>
          <w:rFonts w:ascii="Calibri" w:hAnsi="Calibri" w:cs="Calibri"/>
          <w:b/>
          <w:bCs/>
          <w:color w:val="2F5496" w:themeColor="accent1" w:themeShade="BF"/>
          <w:u w:color="0000FF"/>
          <w:lang w:val="en-US"/>
        </w:rPr>
        <w:t xml:space="preserve">SECTION 1: </w:t>
      </w:r>
      <w:r w:rsidR="00C9792A" w:rsidRPr="00C9792A">
        <w:rPr>
          <w:rFonts w:ascii="Calibri" w:hAnsi="Calibri" w:cs="Calibri"/>
          <w:b/>
          <w:bCs/>
          <w:color w:val="2F5496" w:themeColor="accent1" w:themeShade="BF"/>
          <w:sz w:val="22"/>
          <w:szCs w:val="22"/>
          <w:u w:color="0000FF"/>
          <w:lang w:val="en-US"/>
        </w:rPr>
        <w:t>Your details and signed declarations of completion</w:t>
      </w:r>
    </w:p>
    <w:p w14:paraId="74867A58"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66108790" w14:textId="0EFD5524"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You should sign the appropriate statement below when you submit your </w:t>
      </w:r>
      <w:r w:rsidR="00C9792A">
        <w:rPr>
          <w:rFonts w:ascii="Calibri" w:hAnsi="Calibri" w:cs="Calibri"/>
          <w:sz w:val="22"/>
          <w:szCs w:val="22"/>
          <w:u w:color="0000FF"/>
          <w:lang w:val="en-US"/>
        </w:rPr>
        <w:t>Development</w:t>
      </w:r>
      <w:r>
        <w:rPr>
          <w:rFonts w:ascii="Calibri" w:hAnsi="Calibri" w:cs="Calibri"/>
          <w:sz w:val="22"/>
          <w:szCs w:val="22"/>
          <w:u w:color="0000FF"/>
          <w:lang w:val="en-US"/>
        </w:rPr>
        <w:t xml:space="preserve"> Log: </w:t>
      </w:r>
    </w:p>
    <w:p w14:paraId="232D9A6C"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2789E56C"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b/>
          <w:bCs/>
          <w:sz w:val="22"/>
          <w:szCs w:val="22"/>
          <w:u w:color="0000FF"/>
          <w:lang w:val="en-US"/>
        </w:rPr>
        <w:t>First Year Report</w:t>
      </w:r>
      <w:r>
        <w:rPr>
          <w:rFonts w:ascii="Calibri" w:hAnsi="Calibri" w:cs="Calibri"/>
          <w:sz w:val="22"/>
          <w:szCs w:val="22"/>
          <w:u w:color="0000FF"/>
          <w:lang w:val="en-US"/>
        </w:rPr>
        <w:t xml:space="preserve">:  </w:t>
      </w:r>
    </w:p>
    <w:p w14:paraId="70331EF2"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I confirm that the information I have given in this Log is a true and accurate record: </w:t>
      </w:r>
    </w:p>
    <w:p w14:paraId="74372B63"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03887060"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244BCCA6"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proofErr w:type="gramStart"/>
      <w:r>
        <w:rPr>
          <w:rFonts w:ascii="Calibri" w:hAnsi="Calibri" w:cs="Calibri"/>
          <w:sz w:val="22"/>
          <w:szCs w:val="22"/>
          <w:u w:color="0000FF"/>
          <w:lang w:val="en-US"/>
        </w:rPr>
        <w:t>Signed:_</w:t>
      </w:r>
      <w:proofErr w:type="gramEnd"/>
      <w:r>
        <w:rPr>
          <w:rFonts w:ascii="Calibri" w:hAnsi="Calibri" w:cs="Calibri"/>
          <w:sz w:val="22"/>
          <w:szCs w:val="22"/>
          <w:u w:color="0000FF"/>
          <w:lang w:val="en-US"/>
        </w:rPr>
        <w:t xml:space="preserve">___________________________________Date:__________________ </w:t>
      </w:r>
    </w:p>
    <w:p w14:paraId="0AF6B182"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35047A5B"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07D6BC65"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54061F2B"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b/>
          <w:bCs/>
          <w:sz w:val="22"/>
          <w:szCs w:val="22"/>
          <w:u w:color="0000FF"/>
          <w:lang w:val="en-US"/>
        </w:rPr>
        <w:t>Dissertation Submission</w:t>
      </w:r>
      <w:r>
        <w:rPr>
          <w:rFonts w:ascii="Calibri" w:hAnsi="Calibri" w:cs="Calibri"/>
          <w:sz w:val="22"/>
          <w:szCs w:val="22"/>
          <w:u w:color="0000FF"/>
          <w:lang w:val="en-US"/>
        </w:rPr>
        <w:t xml:space="preserve">:  </w:t>
      </w:r>
    </w:p>
    <w:p w14:paraId="09E6A278"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I confirm that the information I have given in this Log is a true and accurate record and that I have provided a copy to my Department: </w:t>
      </w:r>
    </w:p>
    <w:p w14:paraId="6FF39402"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6E81F654"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0AD3DA0C"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proofErr w:type="gramStart"/>
      <w:r>
        <w:rPr>
          <w:rFonts w:ascii="Calibri" w:hAnsi="Calibri" w:cs="Calibri"/>
          <w:sz w:val="22"/>
          <w:szCs w:val="22"/>
          <w:u w:color="0000FF"/>
          <w:lang w:val="en-US"/>
        </w:rPr>
        <w:t>Signed:_</w:t>
      </w:r>
      <w:proofErr w:type="gramEnd"/>
      <w:r>
        <w:rPr>
          <w:rFonts w:ascii="Calibri" w:hAnsi="Calibri" w:cs="Calibri"/>
          <w:sz w:val="22"/>
          <w:szCs w:val="22"/>
          <w:u w:color="0000FF"/>
          <w:lang w:val="en-US"/>
        </w:rPr>
        <w:t xml:space="preserve">___________________________________Date:__________________ </w:t>
      </w:r>
    </w:p>
    <w:p w14:paraId="2180B7D7"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04FCA2BC" w14:textId="77777777" w:rsidR="00D940D9" w:rsidRDefault="00D940D9">
      <w:pPr>
        <w:rPr>
          <w:rFonts w:ascii="Calibri" w:hAnsi="Calibri" w:cs="Calibri"/>
          <w:sz w:val="22"/>
          <w:szCs w:val="22"/>
          <w:u w:color="0000FF"/>
          <w:lang w:val="en-US"/>
        </w:rPr>
      </w:pPr>
      <w:r>
        <w:rPr>
          <w:rFonts w:ascii="Calibri" w:hAnsi="Calibri" w:cs="Calibri"/>
          <w:sz w:val="22"/>
          <w:szCs w:val="22"/>
          <w:u w:color="0000FF"/>
          <w:lang w:val="en-US"/>
        </w:rPr>
        <w:br w:type="page"/>
      </w:r>
    </w:p>
    <w:p w14:paraId="4F4FA50D" w14:textId="62197078" w:rsidR="00D940D9" w:rsidRPr="00C9792A" w:rsidRDefault="00D940D9" w:rsidP="00403E07">
      <w:pPr>
        <w:autoSpaceDE w:val="0"/>
        <w:autoSpaceDN w:val="0"/>
        <w:adjustRightInd w:val="0"/>
        <w:ind w:right="-720"/>
        <w:outlineLvl w:val="0"/>
        <w:rPr>
          <w:rFonts w:ascii="Calibri" w:hAnsi="Calibri" w:cs="Calibri"/>
          <w:color w:val="2F5496" w:themeColor="accent1" w:themeShade="BF"/>
          <w:sz w:val="22"/>
          <w:szCs w:val="22"/>
          <w:u w:color="0000FF"/>
          <w:lang w:val="en-US"/>
        </w:rPr>
      </w:pPr>
      <w:r w:rsidRPr="00C9792A">
        <w:rPr>
          <w:rFonts w:ascii="Calibri" w:hAnsi="Calibri" w:cs="Calibri"/>
          <w:b/>
          <w:bCs/>
          <w:color w:val="2F5496" w:themeColor="accent1" w:themeShade="BF"/>
          <w:u w:color="0000FF"/>
          <w:lang w:val="en-US"/>
        </w:rPr>
        <w:lastRenderedPageBreak/>
        <w:t xml:space="preserve">SECTION 2: Record of Strategic Meetings with Supervisor/ Record of Meetings with Adviser </w:t>
      </w:r>
    </w:p>
    <w:p w14:paraId="3D7BB180" w14:textId="77777777" w:rsidR="00D940D9" w:rsidRDefault="00D940D9" w:rsidP="00D940D9">
      <w:pPr>
        <w:autoSpaceDE w:val="0"/>
        <w:autoSpaceDN w:val="0"/>
        <w:adjustRightInd w:val="0"/>
        <w:ind w:right="-720"/>
        <w:rPr>
          <w:rFonts w:ascii="Calibri" w:hAnsi="Calibri" w:cs="Calibri"/>
          <w:b/>
          <w:bCs/>
          <w:color w:val="FF0000"/>
          <w:sz w:val="22"/>
          <w:szCs w:val="22"/>
          <w:u w:color="0000FF"/>
          <w:lang w:val="en-US"/>
        </w:rPr>
      </w:pPr>
      <w:r>
        <w:rPr>
          <w:rFonts w:ascii="Calibri" w:hAnsi="Calibri" w:cs="Calibri"/>
          <w:b/>
          <w:bCs/>
          <w:color w:val="FF0000"/>
          <w:sz w:val="22"/>
          <w:szCs w:val="22"/>
          <w:u w:color="0000FF"/>
          <w:lang w:val="en-US"/>
        </w:rPr>
        <w:t xml:space="preserve"> </w:t>
      </w:r>
    </w:p>
    <w:p w14:paraId="4D5543CE" w14:textId="77777777" w:rsidR="00D940D9" w:rsidRDefault="00D940D9" w:rsidP="00D940D9">
      <w:pPr>
        <w:autoSpaceDE w:val="0"/>
        <w:autoSpaceDN w:val="0"/>
        <w:adjustRightInd w:val="0"/>
        <w:ind w:right="-720"/>
        <w:rPr>
          <w:rFonts w:ascii="Calibri" w:hAnsi="Calibri" w:cs="Calibri"/>
          <w:b/>
          <w:bCs/>
          <w:color w:val="FF0000"/>
          <w:sz w:val="22"/>
          <w:szCs w:val="22"/>
          <w:u w:color="0000FF"/>
          <w:lang w:val="en-US"/>
        </w:rPr>
      </w:pPr>
    </w:p>
    <w:tbl>
      <w:tblPr>
        <w:tblStyle w:val="TableGrid"/>
        <w:tblW w:w="10505" w:type="dxa"/>
        <w:tblLook w:val="04A0" w:firstRow="1" w:lastRow="0" w:firstColumn="1" w:lastColumn="0" w:noHBand="0" w:noVBand="1"/>
      </w:tblPr>
      <w:tblGrid>
        <w:gridCol w:w="3539"/>
        <w:gridCol w:w="1276"/>
        <w:gridCol w:w="2551"/>
        <w:gridCol w:w="3139"/>
      </w:tblGrid>
      <w:tr w:rsidR="00D940D9" w14:paraId="52F0E795" w14:textId="77777777" w:rsidTr="00D940D9">
        <w:tc>
          <w:tcPr>
            <w:tcW w:w="3539" w:type="dxa"/>
          </w:tcPr>
          <w:p w14:paraId="42B6B32E" w14:textId="66FA4BCF"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b/>
                <w:bCs/>
                <w:sz w:val="22"/>
                <w:szCs w:val="22"/>
                <w:u w:color="0000FF"/>
                <w:lang w:val="en-US"/>
              </w:rPr>
              <w:t>Meeting</w:t>
            </w:r>
          </w:p>
        </w:tc>
        <w:tc>
          <w:tcPr>
            <w:tcW w:w="1276" w:type="dxa"/>
          </w:tcPr>
          <w:p w14:paraId="4A9C4CD2" w14:textId="4F2094E3"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b/>
                <w:bCs/>
                <w:sz w:val="22"/>
                <w:szCs w:val="22"/>
                <w:u w:color="0000FF"/>
                <w:lang w:val="en-US"/>
              </w:rPr>
              <w:t xml:space="preserve">Date </w:t>
            </w:r>
          </w:p>
        </w:tc>
        <w:tc>
          <w:tcPr>
            <w:tcW w:w="2551" w:type="dxa"/>
          </w:tcPr>
          <w:p w14:paraId="693BF3BF" w14:textId="0C9AB6B9"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b/>
                <w:bCs/>
                <w:sz w:val="22"/>
                <w:szCs w:val="22"/>
                <w:u w:color="0000FF"/>
                <w:lang w:val="en-US"/>
              </w:rPr>
              <w:t>Supervisor’s signature</w:t>
            </w:r>
          </w:p>
        </w:tc>
        <w:tc>
          <w:tcPr>
            <w:tcW w:w="3139" w:type="dxa"/>
          </w:tcPr>
          <w:p w14:paraId="3C02CFF6" w14:textId="266083A4"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b/>
                <w:bCs/>
                <w:sz w:val="22"/>
                <w:szCs w:val="22"/>
                <w:u w:color="0000FF"/>
                <w:lang w:val="en-US"/>
              </w:rPr>
              <w:t>Student’s signature</w:t>
            </w:r>
          </w:p>
        </w:tc>
      </w:tr>
      <w:tr w:rsidR="00D940D9" w14:paraId="2DFB6221" w14:textId="77777777" w:rsidTr="00D940D9">
        <w:tc>
          <w:tcPr>
            <w:tcW w:w="3539" w:type="dxa"/>
          </w:tcPr>
          <w:p w14:paraId="23BAC18E"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Initial Preliminary Dissertation Plan</w:t>
            </w:r>
          </w:p>
          <w:p w14:paraId="2EA2F4D6" w14:textId="7342DBE1"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(first month) </w:t>
            </w:r>
          </w:p>
        </w:tc>
        <w:tc>
          <w:tcPr>
            <w:tcW w:w="1276" w:type="dxa"/>
          </w:tcPr>
          <w:p w14:paraId="04D01751"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3E1B3FB0"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366724CB"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3C55D848" w14:textId="77777777" w:rsidTr="00D940D9">
        <w:tc>
          <w:tcPr>
            <w:tcW w:w="3539" w:type="dxa"/>
          </w:tcPr>
          <w:p w14:paraId="1DC814AA" w14:textId="27134D3A"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Discuss training needs (year 1) </w:t>
            </w:r>
          </w:p>
        </w:tc>
        <w:tc>
          <w:tcPr>
            <w:tcW w:w="1276" w:type="dxa"/>
          </w:tcPr>
          <w:p w14:paraId="6196C92E"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70B0E2A4"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4CF3B439"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771850F7" w14:textId="77777777" w:rsidTr="00D940D9">
        <w:tc>
          <w:tcPr>
            <w:tcW w:w="3539" w:type="dxa"/>
          </w:tcPr>
          <w:p w14:paraId="2AA87800" w14:textId="2A86608B"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Progress (1st year report) </w:t>
            </w:r>
          </w:p>
        </w:tc>
        <w:tc>
          <w:tcPr>
            <w:tcW w:w="1276" w:type="dxa"/>
          </w:tcPr>
          <w:p w14:paraId="5C753BD5"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188550EB"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4D7E087C"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4A012DA4" w14:textId="77777777" w:rsidTr="00D940D9">
        <w:tc>
          <w:tcPr>
            <w:tcW w:w="3539" w:type="dxa"/>
          </w:tcPr>
          <w:p w14:paraId="3C2BAAF4" w14:textId="0032905D"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Discuss training needs (year 2) </w:t>
            </w:r>
          </w:p>
        </w:tc>
        <w:tc>
          <w:tcPr>
            <w:tcW w:w="1276" w:type="dxa"/>
          </w:tcPr>
          <w:p w14:paraId="0AB8AED2"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6A1765F5"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1EAF66A3"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7674822D" w14:textId="77777777" w:rsidTr="00D940D9">
        <w:tc>
          <w:tcPr>
            <w:tcW w:w="3539" w:type="dxa"/>
          </w:tcPr>
          <w:p w14:paraId="21238D2C" w14:textId="2ED8E76C"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Progress (year 2) </w:t>
            </w:r>
          </w:p>
        </w:tc>
        <w:tc>
          <w:tcPr>
            <w:tcW w:w="1276" w:type="dxa"/>
          </w:tcPr>
          <w:p w14:paraId="13701861"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4E640A38"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6EE8DD09"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634D5071" w14:textId="77777777" w:rsidTr="00D940D9">
        <w:tc>
          <w:tcPr>
            <w:tcW w:w="3539" w:type="dxa"/>
          </w:tcPr>
          <w:p w14:paraId="450077A5" w14:textId="5232F772"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Discuss training needs (year 3) </w:t>
            </w:r>
          </w:p>
        </w:tc>
        <w:tc>
          <w:tcPr>
            <w:tcW w:w="1276" w:type="dxa"/>
          </w:tcPr>
          <w:p w14:paraId="60162C13"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4DA5C884"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6C0A5434"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0A2559E9" w14:textId="77777777" w:rsidTr="00D940D9">
        <w:tc>
          <w:tcPr>
            <w:tcW w:w="3539" w:type="dxa"/>
          </w:tcPr>
          <w:p w14:paraId="57633CC7" w14:textId="084BB725"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Progress (year 3: start) </w:t>
            </w:r>
          </w:p>
        </w:tc>
        <w:tc>
          <w:tcPr>
            <w:tcW w:w="1276" w:type="dxa"/>
          </w:tcPr>
          <w:p w14:paraId="1CCAB09F"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26E6949C"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76DFFE22"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50FEBF29" w14:textId="77777777" w:rsidTr="00D940D9">
        <w:tc>
          <w:tcPr>
            <w:tcW w:w="3539" w:type="dxa"/>
          </w:tcPr>
          <w:p w14:paraId="76E298E5" w14:textId="5BBDBB0A"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Progress (year 3: end) </w:t>
            </w:r>
          </w:p>
        </w:tc>
        <w:tc>
          <w:tcPr>
            <w:tcW w:w="1276" w:type="dxa"/>
          </w:tcPr>
          <w:p w14:paraId="492D0987"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5FD35323"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4929506A"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r w:rsidR="00D940D9" w14:paraId="38536089" w14:textId="77777777" w:rsidTr="00D940D9">
        <w:tc>
          <w:tcPr>
            <w:tcW w:w="3539" w:type="dxa"/>
          </w:tcPr>
          <w:p w14:paraId="0A76C4D3" w14:textId="18BD5C1B" w:rsidR="00D940D9" w:rsidRDefault="00D940D9" w:rsidP="00D940D9">
            <w:pPr>
              <w:autoSpaceDE w:val="0"/>
              <w:autoSpaceDN w:val="0"/>
              <w:adjustRightInd w:val="0"/>
              <w:ind w:right="-720"/>
              <w:rPr>
                <w:rFonts w:ascii="Calibri" w:hAnsi="Calibri" w:cs="Calibri"/>
                <w:color w:val="FF0000"/>
                <w:sz w:val="22"/>
                <w:szCs w:val="22"/>
                <w:u w:color="0000FF"/>
                <w:lang w:val="en-US"/>
              </w:rPr>
            </w:pPr>
            <w:r>
              <w:rPr>
                <w:rFonts w:ascii="Calibri" w:hAnsi="Calibri" w:cs="Calibri"/>
                <w:sz w:val="22"/>
                <w:szCs w:val="22"/>
                <w:u w:color="0000FF"/>
                <w:lang w:val="en-US"/>
              </w:rPr>
              <w:t xml:space="preserve">Progress (10th term, if needed) </w:t>
            </w:r>
          </w:p>
        </w:tc>
        <w:tc>
          <w:tcPr>
            <w:tcW w:w="1276" w:type="dxa"/>
          </w:tcPr>
          <w:p w14:paraId="12B631C1"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2551" w:type="dxa"/>
          </w:tcPr>
          <w:p w14:paraId="729F853D"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c>
          <w:tcPr>
            <w:tcW w:w="3139" w:type="dxa"/>
          </w:tcPr>
          <w:p w14:paraId="6CC763FA"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tc>
      </w:tr>
    </w:tbl>
    <w:p w14:paraId="6DB21A93" w14:textId="77777777" w:rsidR="00D940D9" w:rsidRDefault="00D940D9" w:rsidP="00D940D9">
      <w:pPr>
        <w:autoSpaceDE w:val="0"/>
        <w:autoSpaceDN w:val="0"/>
        <w:adjustRightInd w:val="0"/>
        <w:ind w:right="-720"/>
        <w:rPr>
          <w:rFonts w:ascii="Calibri" w:hAnsi="Calibri" w:cs="Calibri"/>
          <w:color w:val="FF0000"/>
          <w:sz w:val="22"/>
          <w:szCs w:val="22"/>
          <w:u w:color="0000FF"/>
          <w:lang w:val="en-US"/>
        </w:rPr>
      </w:pPr>
    </w:p>
    <w:p w14:paraId="60A64D6F"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 </w:t>
      </w:r>
    </w:p>
    <w:p w14:paraId="66F57742"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b/>
          <w:bCs/>
          <w:sz w:val="22"/>
          <w:szCs w:val="22"/>
          <w:u w:color="0000FF"/>
          <w:lang w:val="en-US"/>
        </w:rPr>
        <w:t xml:space="preserve">Record of meetings with Adviser </w:t>
      </w:r>
    </w:p>
    <w:p w14:paraId="71ED1A4E"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b/>
          <w:bCs/>
          <w:sz w:val="22"/>
          <w:szCs w:val="22"/>
          <w:u w:color="0000FF"/>
          <w:lang w:val="en-US"/>
        </w:rPr>
        <w:t xml:space="preserve"> </w:t>
      </w:r>
    </w:p>
    <w:p w14:paraId="301721CA" w14:textId="0844891A"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i/>
          <w:iCs/>
          <w:sz w:val="22"/>
          <w:szCs w:val="22"/>
          <w:u w:color="0000FF"/>
          <w:lang w:val="en-US"/>
        </w:rPr>
        <w:t>The frequency of meetings with advisors varies, but a minimum of two meetings per academic year is generally expected</w:t>
      </w:r>
      <w:r w:rsidR="00403E07">
        <w:rPr>
          <w:rFonts w:ascii="Calibri" w:hAnsi="Calibri" w:cs="Calibri"/>
          <w:i/>
          <w:iCs/>
          <w:sz w:val="22"/>
          <w:szCs w:val="22"/>
          <w:u w:color="0000FF"/>
          <w:lang w:val="en-US"/>
        </w:rPr>
        <w:t xml:space="preserve">. </w:t>
      </w:r>
    </w:p>
    <w:p w14:paraId="02781B2D"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b/>
          <w:bCs/>
          <w:sz w:val="22"/>
          <w:szCs w:val="22"/>
          <w:u w:color="0000FF"/>
          <w:lang w:val="en-US"/>
        </w:rPr>
        <w:t xml:space="preserve"> </w:t>
      </w: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217"/>
        <w:gridCol w:w="1453"/>
        <w:gridCol w:w="2334"/>
        <w:gridCol w:w="2335"/>
      </w:tblGrid>
      <w:tr w:rsidR="00D940D9" w14:paraId="4BDF4584" w14:textId="77777777">
        <w:tc>
          <w:tcPr>
            <w:tcW w:w="3217" w:type="dxa"/>
            <w:tcBorders>
              <w:top w:val="single" w:sz="4" w:space="0" w:color="BFBFBF"/>
              <w:bottom w:val="single" w:sz="4" w:space="0" w:color="BFBFBF"/>
              <w:right w:val="single" w:sz="4" w:space="0" w:color="BFBFBF"/>
            </w:tcBorders>
            <w:tcMar>
              <w:top w:w="100" w:type="nil"/>
              <w:right w:w="100" w:type="nil"/>
            </w:tcMar>
          </w:tcPr>
          <w:p w14:paraId="54B74A30"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Meeting</w:t>
            </w: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6A6002A"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 xml:space="preserve">Date </w:t>
            </w: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96104E0"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Supervisor’s signature</w:t>
            </w:r>
          </w:p>
        </w:tc>
        <w:tc>
          <w:tcPr>
            <w:tcW w:w="2335" w:type="dxa"/>
            <w:tcBorders>
              <w:top w:val="single" w:sz="4" w:space="0" w:color="BFBFBF"/>
              <w:left w:val="single" w:sz="4" w:space="0" w:color="BFBFBF"/>
              <w:bottom w:val="single" w:sz="4" w:space="0" w:color="BFBFBF"/>
            </w:tcBorders>
            <w:tcMar>
              <w:top w:w="100" w:type="nil"/>
              <w:right w:w="100" w:type="nil"/>
            </w:tcMar>
          </w:tcPr>
          <w:p w14:paraId="1A04F95E"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Student’s signature</w:t>
            </w:r>
          </w:p>
        </w:tc>
      </w:tr>
      <w:tr w:rsidR="00D940D9" w14:paraId="42867A86"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4F7AC5E6"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406E67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7C34762"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6996354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919D708"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3C173415"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135D57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94ABC7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732C648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60590E11"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3F5AF9BD"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02BAB78"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65DCBF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1766DDD6"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4782B909"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537D8C46"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27B3B1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C95A24A"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337FC3AE"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710F6992"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7D016B67"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A824627"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2CA2A3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10C1ACD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5FFB302"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77520736"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0EBA88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AC9A36"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77A4BD5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9E4176D"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3D82FA77"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4CF7D8C"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710474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168BBD26"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7DA5F03E"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0E63620E"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5B56212"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A7FFBBE"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4AE9927F"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945F911" w14:textId="77777777">
        <w:tblPrEx>
          <w:tblBorders>
            <w:top w:val="none" w:sz="0" w:space="0" w:color="auto"/>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61FE801E"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B85FA0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DD4E2E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4B11E9DF"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01499D6" w14:textId="77777777">
        <w:tblPrEx>
          <w:tblBorders>
            <w:top w:val="none" w:sz="0" w:space="0" w:color="auto"/>
            <w:bottom w:val="single" w:sz="4" w:space="0" w:color="BFBFBF"/>
          </w:tblBorders>
        </w:tblPrEx>
        <w:tc>
          <w:tcPr>
            <w:tcW w:w="3217" w:type="dxa"/>
            <w:tcBorders>
              <w:top w:val="single" w:sz="4" w:space="0" w:color="BFBFBF"/>
              <w:bottom w:val="single" w:sz="4" w:space="0" w:color="BFBFBF"/>
              <w:right w:val="single" w:sz="4" w:space="0" w:color="BFBFBF"/>
            </w:tcBorders>
            <w:tcMar>
              <w:top w:w="100" w:type="nil"/>
              <w:right w:w="100" w:type="nil"/>
            </w:tcMar>
          </w:tcPr>
          <w:p w14:paraId="5C70A79D" w14:textId="77777777" w:rsidR="00D940D9" w:rsidRDefault="00D940D9">
            <w:pPr>
              <w:autoSpaceDE w:val="0"/>
              <w:autoSpaceDN w:val="0"/>
              <w:adjustRightInd w:val="0"/>
              <w:ind w:right="-720"/>
              <w:rPr>
                <w:rFonts w:ascii="Calibri" w:hAnsi="Calibri" w:cs="Calibri"/>
                <w:sz w:val="22"/>
                <w:szCs w:val="22"/>
                <w:u w:color="0000FF"/>
                <w:lang w:val="en-US"/>
              </w:rPr>
            </w:pPr>
          </w:p>
        </w:tc>
        <w:tc>
          <w:tcPr>
            <w:tcW w:w="145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8DB12D7"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76EB60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335" w:type="dxa"/>
            <w:tcBorders>
              <w:top w:val="single" w:sz="4" w:space="0" w:color="BFBFBF"/>
              <w:left w:val="single" w:sz="4" w:space="0" w:color="BFBFBF"/>
              <w:bottom w:val="single" w:sz="4" w:space="0" w:color="BFBFBF"/>
            </w:tcBorders>
            <w:tcMar>
              <w:top w:w="100" w:type="nil"/>
              <w:right w:w="100" w:type="nil"/>
            </w:tcMar>
          </w:tcPr>
          <w:p w14:paraId="2D49B79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bl>
    <w:p w14:paraId="315E5DE4"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0C44C1AF"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b/>
          <w:bCs/>
          <w:sz w:val="22"/>
          <w:szCs w:val="22"/>
          <w:u w:color="0000FF"/>
          <w:lang w:val="en-US"/>
        </w:rPr>
        <w:t xml:space="preserve"> </w:t>
      </w:r>
    </w:p>
    <w:p w14:paraId="44C70D1F" w14:textId="77777777" w:rsidR="00D940D9" w:rsidRDefault="00D940D9" w:rsidP="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 xml:space="preserve"> </w:t>
      </w:r>
    </w:p>
    <w:p w14:paraId="234F4118"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3280FF99"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19DA6E2C"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6BC13C70"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64F45F17" w14:textId="77777777" w:rsidR="00D940D9" w:rsidRDefault="00D940D9">
      <w:pPr>
        <w:rPr>
          <w:rFonts w:ascii="Calibri" w:hAnsi="Calibri" w:cs="Calibri"/>
          <w:b/>
          <w:bCs/>
          <w:u w:color="0000FF"/>
          <w:lang w:val="en-US"/>
        </w:rPr>
      </w:pPr>
      <w:r>
        <w:rPr>
          <w:rFonts w:ascii="Calibri" w:hAnsi="Calibri" w:cs="Calibri"/>
          <w:b/>
          <w:bCs/>
          <w:u w:color="0000FF"/>
          <w:lang w:val="en-US"/>
        </w:rPr>
        <w:br w:type="page"/>
      </w:r>
    </w:p>
    <w:p w14:paraId="6F388634" w14:textId="566467F1" w:rsidR="00D940D9" w:rsidRPr="00C9792A" w:rsidRDefault="00D940D9" w:rsidP="00403E07">
      <w:pPr>
        <w:autoSpaceDE w:val="0"/>
        <w:autoSpaceDN w:val="0"/>
        <w:adjustRightInd w:val="0"/>
        <w:ind w:right="-720"/>
        <w:outlineLvl w:val="0"/>
        <w:rPr>
          <w:rFonts w:ascii="Calibri" w:hAnsi="Calibri" w:cs="Calibri"/>
          <w:b/>
          <w:bCs/>
          <w:color w:val="2F5496" w:themeColor="accent1" w:themeShade="BF"/>
          <w:u w:color="0000FF"/>
          <w:lang w:val="en-US"/>
        </w:rPr>
      </w:pPr>
      <w:r w:rsidRPr="00C9792A">
        <w:rPr>
          <w:rFonts w:ascii="Calibri" w:hAnsi="Calibri" w:cs="Calibri"/>
          <w:b/>
          <w:bCs/>
          <w:color w:val="2F5496" w:themeColor="accent1" w:themeShade="BF"/>
          <w:u w:color="0000FF"/>
          <w:lang w:val="en-US"/>
        </w:rPr>
        <w:lastRenderedPageBreak/>
        <w:t xml:space="preserve">SECTION 3: Compulsory Training Activities </w:t>
      </w:r>
    </w:p>
    <w:p w14:paraId="668159EC" w14:textId="77777777" w:rsidR="00D940D9" w:rsidRDefault="00D940D9" w:rsidP="00D940D9">
      <w:pPr>
        <w:tabs>
          <w:tab w:val="left" w:pos="2490"/>
        </w:tabs>
        <w:autoSpaceDE w:val="0"/>
        <w:autoSpaceDN w:val="0"/>
        <w:adjustRightInd w:val="0"/>
        <w:ind w:right="-720"/>
        <w:rPr>
          <w:rFonts w:ascii="Calibri" w:hAnsi="Calibri" w:cs="Calibri"/>
          <w:sz w:val="22"/>
          <w:szCs w:val="22"/>
          <w:u w:color="0000FF"/>
          <w:lang w:val="en-US"/>
        </w:rPr>
      </w:pPr>
    </w:p>
    <w:p w14:paraId="0B639545" w14:textId="3FDC37AC" w:rsidR="00D940D9" w:rsidRDefault="00D940D9" w:rsidP="00D940D9">
      <w:pPr>
        <w:tabs>
          <w:tab w:val="left" w:pos="2490"/>
        </w:tabs>
        <w:autoSpaceDE w:val="0"/>
        <w:autoSpaceDN w:val="0"/>
        <w:adjustRightInd w:val="0"/>
        <w:ind w:right="-720"/>
        <w:rPr>
          <w:rFonts w:ascii="Calibri" w:hAnsi="Calibri" w:cs="Calibri"/>
          <w:sz w:val="22"/>
          <w:szCs w:val="22"/>
          <w:u w:color="0000FF"/>
          <w:lang w:val="en-US"/>
        </w:rPr>
      </w:pPr>
      <w:r>
        <w:rPr>
          <w:rFonts w:ascii="Calibri" w:hAnsi="Calibri" w:cs="Calibri"/>
          <w:sz w:val="22"/>
          <w:szCs w:val="22"/>
          <w:u w:color="0000FF"/>
          <w:lang w:val="en-US"/>
        </w:rPr>
        <w:t xml:space="preserve">All students with the Department of Oncology are also members of the University of Cambridge, School of Clinical </w:t>
      </w:r>
      <w:proofErr w:type="gramStart"/>
      <w:r>
        <w:rPr>
          <w:rFonts w:ascii="Calibri" w:hAnsi="Calibri" w:cs="Calibri"/>
          <w:sz w:val="22"/>
          <w:szCs w:val="22"/>
          <w:u w:color="0000FF"/>
          <w:lang w:val="en-US"/>
        </w:rPr>
        <w:t>Medicine</w:t>
      </w:r>
      <w:proofErr w:type="gramEnd"/>
      <w:r>
        <w:rPr>
          <w:rFonts w:ascii="Calibri" w:hAnsi="Calibri" w:cs="Calibri"/>
          <w:sz w:val="22"/>
          <w:szCs w:val="22"/>
          <w:u w:color="0000FF"/>
          <w:lang w:val="en-US"/>
        </w:rPr>
        <w:t xml:space="preserve"> and </w:t>
      </w:r>
      <w:r w:rsidR="00DF1F1E">
        <w:rPr>
          <w:rFonts w:ascii="Calibri" w:hAnsi="Calibri" w:cs="Calibri"/>
          <w:sz w:val="22"/>
          <w:szCs w:val="22"/>
          <w:u w:color="0000FF"/>
          <w:lang w:val="en-US"/>
        </w:rPr>
        <w:t>Postg</w:t>
      </w:r>
      <w:r>
        <w:rPr>
          <w:rFonts w:ascii="Calibri" w:hAnsi="Calibri" w:cs="Calibri"/>
          <w:sz w:val="22"/>
          <w:szCs w:val="22"/>
          <w:u w:color="0000FF"/>
          <w:lang w:val="en-US"/>
        </w:rPr>
        <w:t xml:space="preserve">raduate School of Life Sciences. As such, our students must attend the following compulsory courses: </w:t>
      </w:r>
    </w:p>
    <w:p w14:paraId="06622614" w14:textId="77777777" w:rsidR="00D940D9" w:rsidRDefault="00D940D9" w:rsidP="00D940D9">
      <w:pPr>
        <w:tabs>
          <w:tab w:val="left" w:pos="2490"/>
        </w:tabs>
        <w:autoSpaceDE w:val="0"/>
        <w:autoSpaceDN w:val="0"/>
        <w:adjustRightInd w:val="0"/>
        <w:ind w:right="-720"/>
        <w:rPr>
          <w:rFonts w:ascii="Calibri" w:hAnsi="Calibri" w:cs="Calibri"/>
          <w:sz w:val="22"/>
          <w:szCs w:val="22"/>
          <w:u w:color="0000FF"/>
          <w:lang w:val="en-US"/>
        </w:rPr>
      </w:pPr>
    </w:p>
    <w:p w14:paraId="7E5B6E9B" w14:textId="77777777" w:rsidR="00D940D9" w:rsidRDefault="00D940D9" w:rsidP="00403E07">
      <w:pPr>
        <w:tabs>
          <w:tab w:val="left" w:pos="2490"/>
        </w:tabs>
        <w:autoSpaceDE w:val="0"/>
        <w:autoSpaceDN w:val="0"/>
        <w:adjustRightInd w:val="0"/>
        <w:ind w:right="-720"/>
        <w:outlineLvl w:val="0"/>
        <w:rPr>
          <w:rFonts w:ascii="Calibri" w:hAnsi="Calibri" w:cs="Calibri"/>
          <w:b/>
          <w:bCs/>
          <w:u w:color="0000FF"/>
          <w:lang w:val="en-US"/>
        </w:rPr>
      </w:pPr>
      <w:r>
        <w:rPr>
          <w:rFonts w:ascii="Calibri" w:hAnsi="Calibri" w:cs="Calibri"/>
          <w:b/>
          <w:bCs/>
          <w:u w:color="0000FF"/>
          <w:lang w:val="en-US"/>
        </w:rPr>
        <w:t>School of Clinical Medicine Induction Event:</w:t>
      </w:r>
    </w:p>
    <w:p w14:paraId="14AF29FF" w14:textId="77777777" w:rsidR="00D940D9" w:rsidRDefault="00D940D9" w:rsidP="00D940D9">
      <w:pPr>
        <w:tabs>
          <w:tab w:val="left" w:pos="2490"/>
        </w:tabs>
        <w:autoSpaceDE w:val="0"/>
        <w:autoSpaceDN w:val="0"/>
        <w:adjustRightInd w:val="0"/>
        <w:ind w:right="-720"/>
        <w:rPr>
          <w:rFonts w:ascii="Calibri" w:hAnsi="Calibri" w:cs="Calibri"/>
          <w:b/>
          <w:bCs/>
          <w:sz w:val="22"/>
          <w:szCs w:val="22"/>
          <w:u w:color="0000FF"/>
          <w:lang w:val="en-US"/>
        </w:rPr>
      </w:pPr>
    </w:p>
    <w:p w14:paraId="1EEACE84" w14:textId="584F005F" w:rsidR="00D940D9" w:rsidRPr="00DF1F1E" w:rsidRDefault="00D940D9" w:rsidP="00D940D9">
      <w:pPr>
        <w:autoSpaceDE w:val="0"/>
        <w:autoSpaceDN w:val="0"/>
        <w:adjustRightInd w:val="0"/>
        <w:spacing w:after="200" w:line="276" w:lineRule="auto"/>
        <w:ind w:right="-720"/>
        <w:rPr>
          <w:rFonts w:ascii="Times New Roman" w:hAnsi="Times New Roman" w:cs="Times New Roman"/>
          <w:sz w:val="22"/>
          <w:szCs w:val="22"/>
          <w:u w:color="0000FF"/>
          <w:lang w:val="en-US"/>
        </w:rPr>
      </w:pPr>
      <w:r>
        <w:rPr>
          <w:rFonts w:ascii="Calibri" w:hAnsi="Calibri" w:cs="Calibri"/>
          <w:sz w:val="22"/>
          <w:szCs w:val="22"/>
          <w:u w:color="0000FF"/>
          <w:lang w:val="en-US"/>
        </w:rPr>
        <w:t xml:space="preserve">This takes place </w:t>
      </w:r>
      <w:r w:rsidR="00DF1F1E">
        <w:rPr>
          <w:rFonts w:ascii="Calibri" w:hAnsi="Calibri" w:cs="Calibri"/>
          <w:sz w:val="22"/>
          <w:szCs w:val="22"/>
          <w:u w:color="0000FF"/>
          <w:lang w:val="en-US"/>
        </w:rPr>
        <w:t xml:space="preserve">early in </w:t>
      </w:r>
      <w:r>
        <w:rPr>
          <w:rFonts w:ascii="Calibri" w:hAnsi="Calibri" w:cs="Calibri"/>
          <w:sz w:val="22"/>
          <w:szCs w:val="22"/>
          <w:u w:color="0000FF"/>
          <w:lang w:val="en-US"/>
        </w:rPr>
        <w:t xml:space="preserve">October for </w:t>
      </w:r>
      <w:proofErr w:type="spellStart"/>
      <w:r>
        <w:rPr>
          <w:rFonts w:ascii="Calibri" w:hAnsi="Calibri" w:cs="Calibri"/>
          <w:sz w:val="22"/>
          <w:szCs w:val="22"/>
          <w:u w:color="0000FF"/>
          <w:lang w:val="en-US"/>
        </w:rPr>
        <w:t>Michaelmas</w:t>
      </w:r>
      <w:proofErr w:type="spellEnd"/>
      <w:r>
        <w:rPr>
          <w:rFonts w:ascii="Calibri" w:hAnsi="Calibri" w:cs="Calibri"/>
          <w:sz w:val="22"/>
          <w:szCs w:val="22"/>
          <w:u w:color="0000FF"/>
          <w:lang w:val="en-US"/>
        </w:rPr>
        <w:t xml:space="preserve"> term starters and again in February for Lent term starters. The </w:t>
      </w:r>
      <w:r w:rsidRPr="00DF1F1E">
        <w:rPr>
          <w:rFonts w:ascii="Calibri" w:hAnsi="Calibri" w:cs="Calibri"/>
          <w:sz w:val="22"/>
          <w:szCs w:val="22"/>
          <w:u w:color="0000FF"/>
          <w:lang w:val="en-US"/>
        </w:rPr>
        <w:t>event last</w:t>
      </w:r>
      <w:r w:rsidR="00403E07" w:rsidRPr="00DF1F1E">
        <w:rPr>
          <w:rFonts w:ascii="Calibri" w:hAnsi="Calibri" w:cs="Calibri"/>
          <w:sz w:val="22"/>
          <w:szCs w:val="22"/>
          <w:u w:color="0000FF"/>
          <w:lang w:val="en-US"/>
        </w:rPr>
        <w:t>s</w:t>
      </w:r>
      <w:r w:rsidRPr="00DF1F1E">
        <w:rPr>
          <w:rFonts w:ascii="Calibri" w:hAnsi="Calibri" w:cs="Calibri"/>
          <w:sz w:val="22"/>
          <w:szCs w:val="22"/>
          <w:u w:color="0000FF"/>
          <w:lang w:val="en-US"/>
        </w:rPr>
        <w:t xml:space="preserve"> for approximately 2.5</w:t>
      </w:r>
      <w:r w:rsidR="00DF1F1E" w:rsidRPr="00DF1F1E">
        <w:rPr>
          <w:rFonts w:ascii="Calibri" w:hAnsi="Calibri" w:cs="Calibri"/>
          <w:sz w:val="22"/>
          <w:szCs w:val="22"/>
          <w:u w:color="0000FF"/>
          <w:lang w:val="en-US"/>
        </w:rPr>
        <w:t xml:space="preserve"> </w:t>
      </w:r>
      <w:r w:rsidRPr="00DF1F1E">
        <w:rPr>
          <w:rFonts w:ascii="Calibri" w:hAnsi="Calibri" w:cs="Calibri"/>
          <w:sz w:val="22"/>
          <w:szCs w:val="22"/>
          <w:u w:color="0000FF"/>
          <w:lang w:val="en-US"/>
        </w:rPr>
        <w:t>hours and provides an introduction about being a student within the School of Clinical Medicine (SCM), including:</w:t>
      </w:r>
    </w:p>
    <w:p w14:paraId="31015E3E" w14:textId="673CABB1" w:rsidR="00D940D9" w:rsidRPr="00DF1F1E" w:rsidRDefault="00403E07" w:rsidP="00D940D9">
      <w:pPr>
        <w:numPr>
          <w:ilvl w:val="0"/>
          <w:numId w:val="4"/>
        </w:numPr>
        <w:autoSpaceDE w:val="0"/>
        <w:autoSpaceDN w:val="0"/>
        <w:adjustRightInd w:val="0"/>
        <w:ind w:right="-720"/>
        <w:rPr>
          <w:rFonts w:ascii="Calibri" w:hAnsi="Calibri" w:cs="Calibri"/>
          <w:sz w:val="22"/>
          <w:szCs w:val="22"/>
          <w:u w:color="0000FF"/>
          <w:lang w:val="en-US"/>
        </w:rPr>
      </w:pPr>
      <w:r w:rsidRPr="00DF1F1E">
        <w:rPr>
          <w:rFonts w:ascii="Calibri" w:hAnsi="Calibri" w:cs="Calibri"/>
          <w:sz w:val="22"/>
          <w:szCs w:val="22"/>
          <w:u w:color="0000FF"/>
          <w:lang w:val="en-US"/>
        </w:rPr>
        <w:t>Overview of University and SCM</w:t>
      </w:r>
    </w:p>
    <w:p w14:paraId="1C894485" w14:textId="29BE3A75" w:rsidR="00D940D9" w:rsidRPr="00DF1F1E" w:rsidRDefault="00D940D9" w:rsidP="00D940D9">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Overview of Biomedical Campu</w:t>
      </w:r>
      <w:r w:rsidR="00403E07" w:rsidRPr="00DF1F1E">
        <w:rPr>
          <w:rFonts w:ascii="Calibri" w:hAnsi="Calibri" w:cs="Calibri"/>
          <w:sz w:val="22"/>
          <w:szCs w:val="22"/>
          <w:u w:color="0000FF"/>
          <w:lang w:val="en-US"/>
        </w:rPr>
        <w:t>s</w:t>
      </w:r>
    </w:p>
    <w:p w14:paraId="1683575A" w14:textId="77777777" w:rsidR="00DF1F1E"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Introduction to Student Representatives</w:t>
      </w:r>
    </w:p>
    <w:p w14:paraId="0D1249F4" w14:textId="47BAD8E2" w:rsidR="00DF1F1E"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 xml:space="preserve">Researcher Development and transferable skills training    </w:t>
      </w:r>
    </w:p>
    <w:p w14:paraId="661F30FD" w14:textId="45DAE14A" w:rsidR="00DF1F1E"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Introduction to Research Good Practice, Integrity &amp; Governance</w:t>
      </w:r>
    </w:p>
    <w:p w14:paraId="37D2A617" w14:textId="01A16994" w:rsidR="00DF1F1E"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 xml:space="preserve">IT support </w:t>
      </w:r>
    </w:p>
    <w:p w14:paraId="4E309DDF" w14:textId="77777777" w:rsidR="00DF1F1E" w:rsidRPr="00DF1F1E" w:rsidRDefault="00DF1F1E" w:rsidP="00DF1F1E">
      <w:pPr>
        <w:numPr>
          <w:ilvl w:val="0"/>
          <w:numId w:val="4"/>
        </w:numPr>
        <w:autoSpaceDE w:val="0"/>
        <w:autoSpaceDN w:val="0"/>
        <w:adjustRightInd w:val="0"/>
        <w:ind w:right="-720"/>
        <w:rPr>
          <w:rFonts w:ascii="Calibri" w:hAnsi="Calibri" w:cs="Calibri"/>
          <w:sz w:val="22"/>
          <w:szCs w:val="22"/>
          <w:u w:color="0000FF"/>
          <w:lang w:val="en-US"/>
        </w:rPr>
      </w:pPr>
      <w:r w:rsidRPr="00DF1F1E">
        <w:rPr>
          <w:rFonts w:ascii="Calibri" w:hAnsi="Calibri" w:cs="Calibri"/>
          <w:sz w:val="22"/>
          <w:szCs w:val="22"/>
          <w:u w:color="0000FF"/>
          <w:lang w:val="en-US"/>
        </w:rPr>
        <w:t>Introduction to the Medical library – how to find and use it</w:t>
      </w:r>
    </w:p>
    <w:p w14:paraId="49EE2E93" w14:textId="2ABF5C26" w:rsidR="00DF1F1E"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Diversity, Equality &amp; Wellbeing</w:t>
      </w:r>
    </w:p>
    <w:p w14:paraId="59166D8B" w14:textId="16456312" w:rsidR="00D940D9" w:rsidRPr="00DF1F1E" w:rsidRDefault="00DF1F1E" w:rsidP="00DF1F1E">
      <w:pPr>
        <w:numPr>
          <w:ilvl w:val="0"/>
          <w:numId w:val="4"/>
        </w:numPr>
        <w:autoSpaceDE w:val="0"/>
        <w:autoSpaceDN w:val="0"/>
        <w:adjustRightInd w:val="0"/>
        <w:ind w:right="-720"/>
        <w:rPr>
          <w:rFonts w:ascii="Times New Roman" w:hAnsi="Times New Roman" w:cs="Times New Roman"/>
          <w:sz w:val="22"/>
          <w:szCs w:val="22"/>
          <w:u w:color="0000FF"/>
          <w:lang w:val="en-US"/>
        </w:rPr>
      </w:pPr>
      <w:r w:rsidRPr="00DF1F1E">
        <w:rPr>
          <w:rFonts w:ascii="Calibri" w:hAnsi="Calibri" w:cs="Calibri"/>
          <w:sz w:val="22"/>
          <w:szCs w:val="22"/>
          <w:u w:color="0000FF"/>
          <w:lang w:val="en-US"/>
        </w:rPr>
        <w:t>Environmental issues</w:t>
      </w:r>
    </w:p>
    <w:p w14:paraId="43DF4A08" w14:textId="77777777" w:rsidR="00D940D9" w:rsidRDefault="00D940D9" w:rsidP="00D940D9">
      <w:pPr>
        <w:tabs>
          <w:tab w:val="left" w:pos="2490"/>
        </w:tabs>
        <w:autoSpaceDE w:val="0"/>
        <w:autoSpaceDN w:val="0"/>
        <w:adjustRightInd w:val="0"/>
        <w:ind w:right="-720"/>
        <w:rPr>
          <w:rFonts w:ascii="Calibri" w:hAnsi="Calibri" w:cs="Calibri"/>
          <w:b/>
          <w:bCs/>
          <w:sz w:val="22"/>
          <w:szCs w:val="22"/>
          <w:u w:color="0000FF"/>
          <w:lang w:val="en-US"/>
        </w:rPr>
      </w:pPr>
    </w:p>
    <w:p w14:paraId="6827FCAE" w14:textId="6C6AE458" w:rsidR="00D940D9" w:rsidRDefault="00FE25B0" w:rsidP="00403E07">
      <w:pPr>
        <w:tabs>
          <w:tab w:val="left" w:pos="2490"/>
        </w:tabs>
        <w:autoSpaceDE w:val="0"/>
        <w:autoSpaceDN w:val="0"/>
        <w:adjustRightInd w:val="0"/>
        <w:ind w:right="-720"/>
        <w:outlineLvl w:val="0"/>
        <w:rPr>
          <w:rFonts w:ascii="Times New Roman" w:hAnsi="Times New Roman" w:cs="Times New Roman"/>
          <w:b/>
          <w:bCs/>
          <w:u w:color="0000FF"/>
          <w:lang w:val="en-US"/>
        </w:rPr>
      </w:pPr>
      <w:r>
        <w:rPr>
          <w:rFonts w:ascii="Calibri" w:hAnsi="Calibri" w:cs="Calibri"/>
          <w:b/>
          <w:bCs/>
          <w:sz w:val="22"/>
          <w:szCs w:val="22"/>
          <w:u w:color="0000FF"/>
          <w:lang w:val="en-US"/>
        </w:rPr>
        <w:t>Postg</w:t>
      </w:r>
      <w:r w:rsidR="00D940D9">
        <w:rPr>
          <w:rFonts w:ascii="Calibri" w:hAnsi="Calibri" w:cs="Calibri"/>
          <w:b/>
          <w:bCs/>
          <w:sz w:val="22"/>
          <w:szCs w:val="22"/>
          <w:u w:color="0000FF"/>
          <w:lang w:val="en-US"/>
        </w:rPr>
        <w:t xml:space="preserve">raduate School of Life Sciences </w:t>
      </w:r>
      <w:r w:rsidR="004B054F">
        <w:rPr>
          <w:rFonts w:ascii="Calibri" w:hAnsi="Calibri" w:cs="Calibri"/>
          <w:b/>
          <w:bCs/>
          <w:u w:color="0000FF"/>
          <w:lang w:val="en-US"/>
        </w:rPr>
        <w:t>Researcher Development Training</w:t>
      </w:r>
      <w:r w:rsidR="00D940D9">
        <w:rPr>
          <w:rFonts w:ascii="Calibri" w:hAnsi="Calibri" w:cs="Calibri"/>
          <w:b/>
          <w:bCs/>
          <w:u w:color="0000FF"/>
          <w:lang w:val="en-US"/>
        </w:rPr>
        <w:t>:</w:t>
      </w:r>
    </w:p>
    <w:p w14:paraId="61158F01" w14:textId="77777777" w:rsidR="00D940D9" w:rsidRDefault="00D940D9" w:rsidP="00D940D9">
      <w:pPr>
        <w:tabs>
          <w:tab w:val="left" w:pos="2490"/>
        </w:tabs>
        <w:autoSpaceDE w:val="0"/>
        <w:autoSpaceDN w:val="0"/>
        <w:adjustRightInd w:val="0"/>
        <w:ind w:right="-720"/>
        <w:rPr>
          <w:rFonts w:ascii="Times New Roman" w:hAnsi="Times New Roman" w:cs="Times New Roman"/>
          <w:b/>
          <w:bCs/>
          <w:u w:color="0000FF"/>
          <w:lang w:val="en-US"/>
        </w:rPr>
      </w:pPr>
    </w:p>
    <w:p w14:paraId="5881FC98" w14:textId="25763818" w:rsidR="004B054F" w:rsidRDefault="004B054F" w:rsidP="004B054F">
      <w:pPr>
        <w:autoSpaceDE w:val="0"/>
        <w:autoSpaceDN w:val="0"/>
        <w:adjustRightInd w:val="0"/>
        <w:spacing w:after="200" w:line="276" w:lineRule="auto"/>
        <w:ind w:right="-720"/>
        <w:rPr>
          <w:rFonts w:ascii="Calibri" w:hAnsi="Calibri" w:cs="Calibri"/>
          <w:sz w:val="22"/>
          <w:szCs w:val="22"/>
          <w:u w:color="0000FF"/>
          <w:lang w:val="en-US"/>
        </w:rPr>
      </w:pPr>
      <w:r>
        <w:rPr>
          <w:rFonts w:ascii="Calibri" w:hAnsi="Calibri" w:cs="Calibri"/>
          <w:sz w:val="22"/>
          <w:szCs w:val="22"/>
          <w:u w:color="0000FF"/>
          <w:lang w:val="en-US"/>
        </w:rPr>
        <w:t>The Postgraduate School of Life Sciences (PGSLS) provides researcher development training which aims to:</w:t>
      </w:r>
    </w:p>
    <w:p w14:paraId="0DC44796" w14:textId="77777777" w:rsidR="004B054F" w:rsidRDefault="004B054F" w:rsidP="004B054F">
      <w:pPr>
        <w:numPr>
          <w:ilvl w:val="0"/>
          <w:numId w:val="5"/>
        </w:numPr>
        <w:autoSpaceDE w:val="0"/>
        <w:autoSpaceDN w:val="0"/>
        <w:adjustRightInd w:val="0"/>
        <w:ind w:right="-720"/>
        <w:rPr>
          <w:rFonts w:ascii="Times New Roman" w:hAnsi="Times New Roman" w:cs="Times New Roman"/>
          <w:sz w:val="22"/>
          <w:szCs w:val="22"/>
          <w:u w:color="0000FF"/>
          <w:lang w:val="en-US"/>
        </w:rPr>
      </w:pPr>
      <w:r>
        <w:rPr>
          <w:rFonts w:ascii="Calibri" w:hAnsi="Calibri" w:cs="Calibri"/>
          <w:sz w:val="22"/>
          <w:szCs w:val="22"/>
          <w:u w:color="0000FF"/>
          <w:lang w:val="en-US"/>
        </w:rPr>
        <w:t>Help you identify existing skills and skill gaps</w:t>
      </w:r>
    </w:p>
    <w:p w14:paraId="3DFAFC57" w14:textId="77777777" w:rsidR="004B054F" w:rsidRPr="004B054F" w:rsidRDefault="004B054F" w:rsidP="004B054F">
      <w:pPr>
        <w:numPr>
          <w:ilvl w:val="0"/>
          <w:numId w:val="5"/>
        </w:numPr>
        <w:autoSpaceDE w:val="0"/>
        <w:autoSpaceDN w:val="0"/>
        <w:adjustRightInd w:val="0"/>
        <w:ind w:right="-720"/>
        <w:rPr>
          <w:rFonts w:ascii="Times New Roman" w:hAnsi="Times New Roman" w:cs="Times New Roman"/>
          <w:sz w:val="22"/>
          <w:szCs w:val="22"/>
          <w:u w:color="0000FF"/>
          <w:lang w:val="en-US"/>
        </w:rPr>
      </w:pPr>
      <w:r w:rsidRPr="004B054F">
        <w:rPr>
          <w:rFonts w:ascii="Calibri" w:hAnsi="Calibri" w:cs="Calibri"/>
          <w:sz w:val="22"/>
          <w:szCs w:val="22"/>
          <w:u w:color="0000FF"/>
          <w:lang w:val="en-US"/>
        </w:rPr>
        <w:t>Gain training in key areas of personal effectiveness and communication</w:t>
      </w:r>
    </w:p>
    <w:p w14:paraId="60AF6DF2" w14:textId="77777777" w:rsidR="004B054F" w:rsidRDefault="004B054F" w:rsidP="004B054F">
      <w:pPr>
        <w:numPr>
          <w:ilvl w:val="0"/>
          <w:numId w:val="5"/>
        </w:numPr>
        <w:autoSpaceDE w:val="0"/>
        <w:autoSpaceDN w:val="0"/>
        <w:adjustRightInd w:val="0"/>
        <w:ind w:right="-720"/>
        <w:rPr>
          <w:rFonts w:ascii="Times New Roman" w:hAnsi="Times New Roman" w:cs="Times New Roman"/>
          <w:sz w:val="22"/>
          <w:szCs w:val="22"/>
          <w:u w:color="0000FF"/>
          <w:lang w:val="en-US"/>
        </w:rPr>
      </w:pPr>
      <w:r>
        <w:rPr>
          <w:rFonts w:ascii="Calibri" w:hAnsi="Calibri" w:cs="Calibri"/>
          <w:sz w:val="22"/>
          <w:szCs w:val="22"/>
          <w:u w:color="0000FF"/>
          <w:lang w:val="en-US"/>
        </w:rPr>
        <w:t>Provide a foundation for further skills development in subsequent years</w:t>
      </w:r>
    </w:p>
    <w:p w14:paraId="39AB34C6" w14:textId="431D3428" w:rsidR="004B054F" w:rsidRDefault="004B054F" w:rsidP="004B054F">
      <w:pPr>
        <w:numPr>
          <w:ilvl w:val="0"/>
          <w:numId w:val="5"/>
        </w:numPr>
        <w:autoSpaceDE w:val="0"/>
        <w:autoSpaceDN w:val="0"/>
        <w:adjustRightInd w:val="0"/>
        <w:ind w:right="-720"/>
        <w:rPr>
          <w:rFonts w:ascii="Times New Roman" w:hAnsi="Times New Roman" w:cs="Times New Roman"/>
          <w:sz w:val="22"/>
          <w:szCs w:val="22"/>
          <w:u w:color="0000FF"/>
          <w:lang w:val="en-US"/>
        </w:rPr>
      </w:pPr>
      <w:r>
        <w:rPr>
          <w:rFonts w:ascii="Calibri" w:hAnsi="Calibri" w:cs="Calibri"/>
          <w:sz w:val="22"/>
          <w:szCs w:val="22"/>
          <w:u w:color="0000FF"/>
          <w:lang w:val="en-US"/>
        </w:rPr>
        <w:t>Gain recognition of training upon completion of the CSTP</w:t>
      </w:r>
    </w:p>
    <w:p w14:paraId="5266AECF" w14:textId="77777777" w:rsidR="004B054F" w:rsidRPr="004B054F" w:rsidRDefault="004B054F" w:rsidP="004B054F">
      <w:pPr>
        <w:autoSpaceDE w:val="0"/>
        <w:autoSpaceDN w:val="0"/>
        <w:adjustRightInd w:val="0"/>
        <w:ind w:left="720" w:right="-720"/>
        <w:rPr>
          <w:rFonts w:ascii="Times New Roman" w:hAnsi="Times New Roman" w:cs="Times New Roman"/>
          <w:sz w:val="22"/>
          <w:szCs w:val="22"/>
          <w:u w:color="0000FF"/>
          <w:lang w:val="en-US"/>
        </w:rPr>
      </w:pPr>
    </w:p>
    <w:p w14:paraId="0AD5D3F6" w14:textId="45729BF0" w:rsidR="004B054F" w:rsidRDefault="004B054F" w:rsidP="004B054F">
      <w:pPr>
        <w:autoSpaceDE w:val="0"/>
        <w:autoSpaceDN w:val="0"/>
        <w:adjustRightInd w:val="0"/>
        <w:spacing w:after="200" w:line="276" w:lineRule="auto"/>
        <w:ind w:right="-720"/>
        <w:rPr>
          <w:rFonts w:ascii="Calibri" w:hAnsi="Calibri" w:cs="Calibri"/>
          <w:sz w:val="22"/>
          <w:szCs w:val="22"/>
          <w:u w:color="0000FF"/>
          <w:lang w:val="en-US"/>
        </w:rPr>
      </w:pPr>
      <w:r>
        <w:rPr>
          <w:rFonts w:ascii="Calibri" w:hAnsi="Calibri" w:cs="Calibri"/>
          <w:sz w:val="22"/>
          <w:szCs w:val="22"/>
          <w:u w:color="0000FF"/>
          <w:lang w:val="en-US"/>
        </w:rPr>
        <w:t xml:space="preserve">Information about researcher development training provided by the PGSLS, including details of the courses available and how to book a place, can be found on the Researcher Development website: </w:t>
      </w:r>
      <w:hyperlink r:id="rId8" w:history="1">
        <w:r w:rsidRPr="005E6D78">
          <w:rPr>
            <w:rStyle w:val="Hyperlink"/>
            <w:rFonts w:ascii="Calibri" w:hAnsi="Calibri" w:cs="Calibri"/>
            <w:sz w:val="22"/>
            <w:szCs w:val="22"/>
            <w:lang w:val="en-US"/>
          </w:rPr>
          <w:t>https://www.rdp.cam.ac.uk/</w:t>
        </w:r>
      </w:hyperlink>
      <w:r>
        <w:rPr>
          <w:rFonts w:ascii="Calibri" w:hAnsi="Calibri" w:cs="Calibri"/>
          <w:sz w:val="22"/>
          <w:szCs w:val="22"/>
          <w:u w:color="0000FF"/>
          <w:lang w:val="en-US"/>
        </w:rPr>
        <w:t xml:space="preserve"> </w:t>
      </w:r>
    </w:p>
    <w:p w14:paraId="3803CD04" w14:textId="0188771E" w:rsidR="00D940D9" w:rsidRDefault="00D940D9" w:rsidP="004B054F">
      <w:pPr>
        <w:autoSpaceDE w:val="0"/>
        <w:autoSpaceDN w:val="0"/>
        <w:adjustRightInd w:val="0"/>
        <w:spacing w:after="240" w:line="270" w:lineRule="atLeast"/>
        <w:ind w:right="-720"/>
        <w:rPr>
          <w:rFonts w:ascii="Times New Roman" w:hAnsi="Times New Roman" w:cs="Times New Roman"/>
          <w:sz w:val="22"/>
          <w:szCs w:val="22"/>
          <w:u w:color="0000FF"/>
          <w:lang w:val="en-US"/>
        </w:rPr>
      </w:pPr>
      <w:r>
        <w:rPr>
          <w:rFonts w:ascii="Calibri" w:hAnsi="Calibri" w:cs="Calibri"/>
          <w:sz w:val="22"/>
          <w:szCs w:val="22"/>
          <w:u w:color="0000FF"/>
          <w:lang w:val="en-US"/>
        </w:rPr>
        <w:t xml:space="preserve">If you need some advice on where to get started or what to do next with your </w:t>
      </w:r>
      <w:r w:rsidR="004B054F">
        <w:rPr>
          <w:rFonts w:ascii="Calibri" w:hAnsi="Calibri" w:cs="Calibri"/>
          <w:sz w:val="22"/>
          <w:szCs w:val="22"/>
          <w:u w:color="0000FF"/>
          <w:lang w:val="en-US"/>
        </w:rPr>
        <w:t>development training</w:t>
      </w:r>
      <w:r>
        <w:rPr>
          <w:rFonts w:ascii="Calibri" w:hAnsi="Calibri" w:cs="Calibri"/>
          <w:sz w:val="22"/>
          <w:szCs w:val="22"/>
          <w:u w:color="0000FF"/>
          <w:lang w:val="en-US"/>
        </w:rPr>
        <w:t xml:space="preserve"> you should contact Dr </w:t>
      </w:r>
      <w:r w:rsidR="00246EF4">
        <w:rPr>
          <w:rFonts w:ascii="Calibri" w:hAnsi="Calibri" w:cs="Calibri"/>
          <w:sz w:val="22"/>
          <w:szCs w:val="22"/>
          <w:u w:color="0000FF"/>
          <w:lang w:val="en-US"/>
        </w:rPr>
        <w:t>Samantha</w:t>
      </w:r>
      <w:r>
        <w:rPr>
          <w:rFonts w:ascii="Calibri" w:hAnsi="Calibri" w:cs="Calibri"/>
          <w:sz w:val="22"/>
          <w:szCs w:val="22"/>
          <w:u w:color="0000FF"/>
          <w:lang w:val="en-US"/>
        </w:rPr>
        <w:t xml:space="preserve"> </w:t>
      </w:r>
      <w:r w:rsidR="00246EF4">
        <w:rPr>
          <w:rFonts w:ascii="Calibri" w:hAnsi="Calibri" w:cs="Calibri"/>
          <w:sz w:val="22"/>
          <w:szCs w:val="22"/>
          <w:u w:color="0000FF"/>
          <w:lang w:val="en-US"/>
        </w:rPr>
        <w:t>Byers</w:t>
      </w:r>
      <w:r>
        <w:rPr>
          <w:rFonts w:ascii="Calibri" w:hAnsi="Calibri" w:cs="Calibri"/>
          <w:sz w:val="22"/>
          <w:szCs w:val="22"/>
          <w:u w:color="0000FF"/>
          <w:lang w:val="en-US"/>
        </w:rPr>
        <w:t>, who is responsible for R</w:t>
      </w:r>
      <w:r w:rsidR="004B054F">
        <w:rPr>
          <w:rFonts w:ascii="Calibri" w:hAnsi="Calibri" w:cs="Calibri"/>
          <w:sz w:val="22"/>
          <w:szCs w:val="22"/>
          <w:u w:color="0000FF"/>
          <w:lang w:val="en-US"/>
        </w:rPr>
        <w:t xml:space="preserve">esearcher </w:t>
      </w:r>
      <w:r>
        <w:rPr>
          <w:rFonts w:ascii="Calibri" w:hAnsi="Calibri" w:cs="Calibri"/>
          <w:sz w:val="22"/>
          <w:szCs w:val="22"/>
          <w:u w:color="0000FF"/>
          <w:lang w:val="en-US"/>
        </w:rPr>
        <w:t>D</w:t>
      </w:r>
      <w:r w:rsidR="004B054F">
        <w:rPr>
          <w:rFonts w:ascii="Calibri" w:hAnsi="Calibri" w:cs="Calibri"/>
          <w:sz w:val="22"/>
          <w:szCs w:val="22"/>
          <w:u w:color="0000FF"/>
          <w:lang w:val="en-US"/>
        </w:rPr>
        <w:t>evelopment</w:t>
      </w:r>
      <w:r>
        <w:rPr>
          <w:rFonts w:ascii="Calibri" w:hAnsi="Calibri" w:cs="Calibri"/>
          <w:sz w:val="22"/>
          <w:szCs w:val="22"/>
          <w:u w:color="0000FF"/>
          <w:lang w:val="en-US"/>
        </w:rPr>
        <w:t xml:space="preserve"> in Life Sciences at:</w:t>
      </w:r>
      <w:r w:rsidR="00246EF4">
        <w:rPr>
          <w:rFonts w:ascii="Calibri" w:hAnsi="Calibri" w:cs="Calibri"/>
          <w:sz w:val="22"/>
          <w:szCs w:val="22"/>
          <w:u w:color="0000FF"/>
          <w:lang w:val="en-US"/>
        </w:rPr>
        <w:t xml:space="preserve"> </w:t>
      </w:r>
      <w:hyperlink r:id="rId9" w:history="1">
        <w:r w:rsidR="00246EF4" w:rsidRPr="000932DB">
          <w:rPr>
            <w:rStyle w:val="Hyperlink"/>
            <w:rFonts w:ascii="Calibri" w:hAnsi="Calibri" w:cs="Calibri"/>
            <w:sz w:val="22"/>
            <w:szCs w:val="22"/>
            <w:u w:color="0000FF"/>
            <w:lang w:val="en-US"/>
          </w:rPr>
          <w:t>Samantha.Byers@admin.cam.ac.uk</w:t>
        </w:r>
      </w:hyperlink>
      <w:r w:rsidR="00246EF4">
        <w:rPr>
          <w:rFonts w:ascii="Calibri" w:hAnsi="Calibri" w:cs="Calibri"/>
          <w:sz w:val="22"/>
          <w:szCs w:val="22"/>
          <w:u w:color="0000FF"/>
          <w:lang w:val="en-US"/>
        </w:rPr>
        <w:t>.</w:t>
      </w:r>
      <w:r>
        <w:rPr>
          <w:rFonts w:ascii="Calibri" w:hAnsi="Calibri" w:cs="Calibri"/>
          <w:sz w:val="22"/>
          <w:szCs w:val="22"/>
          <w:u w:color="0000FF"/>
          <w:lang w:val="en-US"/>
        </w:rPr>
        <w:t xml:space="preserve"> </w:t>
      </w:r>
    </w:p>
    <w:p w14:paraId="04DCE09B" w14:textId="7379BE28" w:rsidR="00D940D9" w:rsidRDefault="00D940D9" w:rsidP="00403E07">
      <w:pPr>
        <w:autoSpaceDE w:val="0"/>
        <w:autoSpaceDN w:val="0"/>
        <w:adjustRightInd w:val="0"/>
        <w:ind w:right="-720"/>
        <w:outlineLvl w:val="0"/>
        <w:rPr>
          <w:rFonts w:ascii="Calibri" w:hAnsi="Calibri" w:cs="Calibri"/>
          <w:b/>
          <w:bCs/>
          <w:sz w:val="22"/>
          <w:szCs w:val="22"/>
          <w:u w:color="0000FF"/>
          <w:lang w:val="en-US"/>
        </w:rPr>
      </w:pPr>
      <w:r>
        <w:rPr>
          <w:rFonts w:ascii="Calibri" w:hAnsi="Calibri" w:cs="Calibri"/>
          <w:b/>
          <w:bCs/>
          <w:sz w:val="22"/>
          <w:szCs w:val="22"/>
          <w:u w:color="0000FF"/>
          <w:lang w:val="en-US"/>
        </w:rPr>
        <w:t xml:space="preserve">University </w:t>
      </w:r>
      <w:r w:rsidR="007F7824">
        <w:rPr>
          <w:rFonts w:ascii="Calibri" w:hAnsi="Calibri" w:cs="Calibri"/>
          <w:b/>
          <w:bCs/>
          <w:sz w:val="22"/>
          <w:szCs w:val="22"/>
          <w:u w:color="0000FF"/>
          <w:lang w:val="en-US"/>
        </w:rPr>
        <w:t>Postg</w:t>
      </w:r>
      <w:r>
        <w:rPr>
          <w:rFonts w:ascii="Calibri" w:hAnsi="Calibri" w:cs="Calibri"/>
          <w:b/>
          <w:bCs/>
          <w:sz w:val="22"/>
          <w:szCs w:val="22"/>
          <w:u w:color="0000FF"/>
          <w:lang w:val="en-US"/>
        </w:rPr>
        <w:t>raduate Safety Course:</w:t>
      </w:r>
    </w:p>
    <w:p w14:paraId="28A15F18"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576D0FF7" w14:textId="5EECAE17" w:rsidR="0087615B" w:rsidRPr="0087615B" w:rsidRDefault="0087615B" w:rsidP="0087615B">
      <w:pPr>
        <w:pStyle w:val="NormalWeb"/>
        <w:shd w:val="clear" w:color="auto" w:fill="FFFFFF"/>
        <w:spacing w:before="0" w:beforeAutospacing="0" w:after="150" w:afterAutospacing="0"/>
        <w:rPr>
          <w:rFonts w:asciiTheme="minorHAnsi" w:hAnsiTheme="minorHAnsi" w:cstheme="minorHAnsi"/>
          <w:color w:val="171717"/>
          <w:sz w:val="22"/>
          <w:szCs w:val="22"/>
        </w:rPr>
      </w:pPr>
      <w:r w:rsidRPr="0087615B">
        <w:rPr>
          <w:rFonts w:asciiTheme="minorHAnsi" w:hAnsiTheme="minorHAnsi" w:cstheme="minorHAnsi"/>
          <w:color w:val="171717"/>
          <w:sz w:val="22"/>
          <w:szCs w:val="22"/>
          <w:shd w:val="clear" w:color="auto" w:fill="FFFFFF"/>
        </w:rPr>
        <w:t>The Postgraduate Safety Course is available online and includes a</w:t>
      </w:r>
      <w:r>
        <w:rPr>
          <w:rFonts w:asciiTheme="minorHAnsi" w:hAnsiTheme="minorHAnsi" w:cstheme="minorHAnsi"/>
          <w:color w:val="171717"/>
          <w:sz w:val="22"/>
          <w:szCs w:val="22"/>
          <w:shd w:val="clear" w:color="auto" w:fill="FFFFFF"/>
        </w:rPr>
        <w:t xml:space="preserve"> mandatory</w:t>
      </w:r>
      <w:r w:rsidRPr="0087615B">
        <w:rPr>
          <w:rFonts w:asciiTheme="minorHAnsi" w:hAnsiTheme="minorHAnsi" w:cstheme="minorHAnsi"/>
          <w:color w:val="171717"/>
          <w:sz w:val="22"/>
          <w:szCs w:val="22"/>
          <w:shd w:val="clear" w:color="auto" w:fill="FFFFFF"/>
        </w:rPr>
        <w:t xml:space="preserve"> Introductory session and various other video presentations on Moodle.  </w:t>
      </w:r>
    </w:p>
    <w:p w14:paraId="731BCD48" w14:textId="77777777" w:rsidR="0087615B" w:rsidRDefault="0087615B" w:rsidP="0087615B">
      <w:pPr>
        <w:pStyle w:val="NormalWeb"/>
        <w:shd w:val="clear" w:color="auto" w:fill="FFFFFF"/>
        <w:spacing w:before="0" w:beforeAutospacing="0" w:after="150" w:afterAutospacing="0"/>
        <w:rPr>
          <w:rFonts w:asciiTheme="minorHAnsi" w:hAnsiTheme="minorHAnsi" w:cstheme="minorHAnsi"/>
          <w:color w:val="171717"/>
          <w:sz w:val="22"/>
          <w:szCs w:val="22"/>
        </w:rPr>
      </w:pPr>
      <w:r w:rsidRPr="0087615B">
        <w:rPr>
          <w:rFonts w:asciiTheme="minorHAnsi" w:hAnsiTheme="minorHAnsi" w:cstheme="minorHAnsi"/>
          <w:color w:val="171717"/>
          <w:sz w:val="22"/>
          <w:szCs w:val="22"/>
          <w:shd w:val="clear" w:color="auto" w:fill="FFFFFF"/>
        </w:rPr>
        <w:t>Please </w:t>
      </w:r>
      <w:hyperlink r:id="rId10" w:history="1">
        <w:r w:rsidRPr="0087615B">
          <w:rPr>
            <w:rStyle w:val="Hyperlink"/>
            <w:rFonts w:asciiTheme="minorHAnsi" w:hAnsiTheme="minorHAnsi" w:cstheme="minorHAnsi"/>
            <w:color w:val="0072CF"/>
            <w:sz w:val="22"/>
            <w:szCs w:val="22"/>
            <w:shd w:val="clear" w:color="auto" w:fill="FFFFFF"/>
          </w:rPr>
          <w:t>book a place on the Postgraduate Safety Introduction</w:t>
        </w:r>
      </w:hyperlink>
      <w:r w:rsidRPr="0087615B">
        <w:rPr>
          <w:rFonts w:asciiTheme="minorHAnsi" w:hAnsiTheme="minorHAnsi" w:cstheme="minorHAnsi"/>
          <w:color w:val="171717"/>
          <w:sz w:val="22"/>
          <w:szCs w:val="22"/>
          <w:shd w:val="clear" w:color="auto" w:fill="FFFFFF"/>
        </w:rPr>
        <w:t xml:space="preserve"> doing so will ensure you receive the link to other Postgraduate Safety introductory video presentations available on Moodle.</w:t>
      </w:r>
    </w:p>
    <w:p w14:paraId="3C2C4970" w14:textId="5C1F87CC" w:rsidR="0087615B" w:rsidRPr="0087615B" w:rsidRDefault="0087615B" w:rsidP="0087615B">
      <w:pPr>
        <w:pStyle w:val="NormalWeb"/>
        <w:shd w:val="clear" w:color="auto" w:fill="FFFFFF"/>
        <w:spacing w:before="0" w:beforeAutospacing="0" w:after="150" w:afterAutospacing="0"/>
        <w:rPr>
          <w:rFonts w:asciiTheme="minorHAnsi" w:hAnsiTheme="minorHAnsi" w:cstheme="minorHAnsi"/>
          <w:color w:val="171717"/>
          <w:sz w:val="22"/>
          <w:szCs w:val="22"/>
        </w:rPr>
      </w:pPr>
      <w:r>
        <w:rPr>
          <w:rFonts w:asciiTheme="minorHAnsi" w:hAnsiTheme="minorHAnsi" w:cstheme="minorHAnsi"/>
          <w:color w:val="171717"/>
          <w:sz w:val="22"/>
          <w:szCs w:val="22"/>
          <w:shd w:val="clear" w:color="auto" w:fill="FFFFFF"/>
        </w:rPr>
        <w:lastRenderedPageBreak/>
        <w:t>You should speak with your Principal Supervisor to identify any additional safety courses you should attend. T</w:t>
      </w:r>
      <w:r w:rsidRPr="0087615B">
        <w:rPr>
          <w:rFonts w:asciiTheme="minorHAnsi" w:hAnsiTheme="minorHAnsi" w:cstheme="minorHAnsi"/>
          <w:color w:val="171717"/>
          <w:sz w:val="22"/>
          <w:szCs w:val="22"/>
          <w:shd w:val="clear" w:color="auto" w:fill="FFFFFF"/>
        </w:rPr>
        <w:t xml:space="preserve">he following (and others) are available as part of </w:t>
      </w:r>
      <w:r>
        <w:rPr>
          <w:rFonts w:asciiTheme="minorHAnsi" w:hAnsiTheme="minorHAnsi" w:cstheme="minorHAnsi"/>
          <w:color w:val="171717"/>
          <w:sz w:val="22"/>
          <w:szCs w:val="22"/>
          <w:shd w:val="clear" w:color="auto" w:fill="FFFFFF"/>
        </w:rPr>
        <w:t>the University Safety Office</w:t>
      </w:r>
      <w:r w:rsidRPr="0087615B">
        <w:rPr>
          <w:rFonts w:asciiTheme="minorHAnsi" w:hAnsiTheme="minorHAnsi" w:cstheme="minorHAnsi"/>
          <w:color w:val="171717"/>
          <w:sz w:val="22"/>
          <w:szCs w:val="22"/>
          <w:shd w:val="clear" w:color="auto" w:fill="FFFFFF"/>
        </w:rPr>
        <w:t xml:space="preserve"> main training programme:</w:t>
      </w:r>
    </w:p>
    <w:p w14:paraId="09818B4D" w14:textId="77777777" w:rsidR="0087615B" w:rsidRDefault="0087615B" w:rsidP="0087615B">
      <w:pPr>
        <w:pStyle w:val="rteindent4"/>
        <w:numPr>
          <w:ilvl w:val="0"/>
          <w:numId w:val="10"/>
        </w:numPr>
        <w:shd w:val="clear" w:color="auto" w:fill="FFFFFF"/>
        <w:spacing w:line="270" w:lineRule="atLeast"/>
        <w:rPr>
          <w:rFonts w:asciiTheme="minorHAnsi" w:hAnsiTheme="minorHAnsi" w:cstheme="minorHAnsi"/>
          <w:color w:val="171717"/>
          <w:sz w:val="22"/>
          <w:szCs w:val="22"/>
        </w:rPr>
      </w:pPr>
      <w:r w:rsidRPr="0087615B">
        <w:rPr>
          <w:rFonts w:asciiTheme="minorHAnsi" w:hAnsiTheme="minorHAnsi" w:cstheme="minorHAnsi"/>
          <w:color w:val="171717"/>
          <w:sz w:val="22"/>
          <w:szCs w:val="22"/>
        </w:rPr>
        <w:t>Online: Chemical Safety Training</w:t>
      </w:r>
    </w:p>
    <w:p w14:paraId="789F1CA1" w14:textId="77777777" w:rsidR="0087615B" w:rsidRDefault="0087615B" w:rsidP="0087615B">
      <w:pPr>
        <w:pStyle w:val="rteindent4"/>
        <w:numPr>
          <w:ilvl w:val="0"/>
          <w:numId w:val="10"/>
        </w:numPr>
        <w:shd w:val="clear" w:color="auto" w:fill="FFFFFF"/>
        <w:spacing w:line="270" w:lineRule="atLeast"/>
        <w:rPr>
          <w:rFonts w:asciiTheme="minorHAnsi" w:hAnsiTheme="minorHAnsi" w:cstheme="minorHAnsi"/>
          <w:color w:val="171717"/>
          <w:sz w:val="22"/>
          <w:szCs w:val="22"/>
        </w:rPr>
      </w:pPr>
      <w:r w:rsidRPr="0087615B">
        <w:rPr>
          <w:rFonts w:asciiTheme="minorHAnsi" w:hAnsiTheme="minorHAnsi" w:cstheme="minorHAnsi"/>
          <w:color w:val="171717"/>
          <w:sz w:val="22"/>
          <w:szCs w:val="22"/>
        </w:rPr>
        <w:t>Online: Using Compressed Cylinder Gases Safely in the University</w:t>
      </w:r>
    </w:p>
    <w:p w14:paraId="52E4D228" w14:textId="77777777" w:rsidR="0087615B" w:rsidRDefault="0087615B" w:rsidP="0087615B">
      <w:pPr>
        <w:pStyle w:val="rteindent4"/>
        <w:numPr>
          <w:ilvl w:val="0"/>
          <w:numId w:val="10"/>
        </w:numPr>
        <w:shd w:val="clear" w:color="auto" w:fill="FFFFFF"/>
        <w:spacing w:line="270" w:lineRule="atLeast"/>
        <w:rPr>
          <w:rFonts w:asciiTheme="minorHAnsi" w:hAnsiTheme="minorHAnsi" w:cstheme="minorHAnsi"/>
          <w:color w:val="171717"/>
          <w:sz w:val="22"/>
          <w:szCs w:val="22"/>
        </w:rPr>
      </w:pPr>
      <w:r w:rsidRPr="0087615B">
        <w:rPr>
          <w:rFonts w:asciiTheme="minorHAnsi" w:hAnsiTheme="minorHAnsi" w:cstheme="minorHAnsi"/>
          <w:color w:val="171717"/>
          <w:sz w:val="22"/>
          <w:szCs w:val="22"/>
        </w:rPr>
        <w:t>Online: Using Liquid Nitrogen Safely Training in the University</w:t>
      </w:r>
    </w:p>
    <w:p w14:paraId="500553CE" w14:textId="77777777" w:rsidR="0087615B" w:rsidRDefault="0087615B" w:rsidP="0087615B">
      <w:pPr>
        <w:pStyle w:val="rteindent4"/>
        <w:numPr>
          <w:ilvl w:val="0"/>
          <w:numId w:val="10"/>
        </w:numPr>
        <w:shd w:val="clear" w:color="auto" w:fill="FFFFFF"/>
        <w:spacing w:line="270" w:lineRule="atLeast"/>
        <w:rPr>
          <w:rFonts w:asciiTheme="minorHAnsi" w:hAnsiTheme="minorHAnsi" w:cstheme="minorHAnsi"/>
          <w:color w:val="171717"/>
          <w:sz w:val="22"/>
          <w:szCs w:val="22"/>
        </w:rPr>
      </w:pPr>
      <w:r w:rsidRPr="0087615B">
        <w:rPr>
          <w:rFonts w:asciiTheme="minorHAnsi" w:hAnsiTheme="minorHAnsi" w:cstheme="minorHAnsi"/>
          <w:color w:val="171717"/>
          <w:sz w:val="22"/>
          <w:szCs w:val="22"/>
        </w:rPr>
        <w:t>Virtual: Laser Safety for Class 3B and 4 Laser Users and Research Supervisors</w:t>
      </w:r>
    </w:p>
    <w:p w14:paraId="1FEE7EA0" w14:textId="33DA1285" w:rsidR="0087615B" w:rsidRPr="0087615B" w:rsidRDefault="0087615B" w:rsidP="0087615B">
      <w:pPr>
        <w:pStyle w:val="rteindent4"/>
        <w:numPr>
          <w:ilvl w:val="0"/>
          <w:numId w:val="10"/>
        </w:numPr>
        <w:shd w:val="clear" w:color="auto" w:fill="FFFFFF"/>
        <w:spacing w:line="270" w:lineRule="atLeast"/>
        <w:rPr>
          <w:rFonts w:asciiTheme="minorHAnsi" w:hAnsiTheme="minorHAnsi" w:cstheme="minorHAnsi"/>
          <w:color w:val="171717"/>
          <w:sz w:val="22"/>
          <w:szCs w:val="22"/>
        </w:rPr>
      </w:pPr>
      <w:r w:rsidRPr="0087615B">
        <w:rPr>
          <w:rFonts w:asciiTheme="minorHAnsi" w:hAnsiTheme="minorHAnsi" w:cstheme="minorHAnsi"/>
          <w:color w:val="171717"/>
          <w:sz w:val="22"/>
          <w:szCs w:val="22"/>
        </w:rPr>
        <w:t>Virtual: Radioactive Substances - An Introduction to Suitable and Safe Use</w:t>
      </w:r>
    </w:p>
    <w:p w14:paraId="10329E0A" w14:textId="26A287D0" w:rsidR="0087615B" w:rsidRPr="0087615B" w:rsidRDefault="0087615B" w:rsidP="0087615B">
      <w:pPr>
        <w:pStyle w:val="NormalWeb"/>
        <w:shd w:val="clear" w:color="auto" w:fill="FFFFFF"/>
        <w:spacing w:before="0" w:beforeAutospacing="0" w:after="150" w:afterAutospacing="0"/>
        <w:rPr>
          <w:rFonts w:ascii="Verdana" w:hAnsi="Verdana"/>
          <w:color w:val="171717"/>
          <w:sz w:val="18"/>
          <w:szCs w:val="18"/>
        </w:rPr>
      </w:pPr>
      <w:r>
        <w:rPr>
          <w:rFonts w:ascii="Verdana" w:hAnsi="Verdana"/>
          <w:color w:val="171717"/>
          <w:sz w:val="18"/>
          <w:szCs w:val="18"/>
          <w:shd w:val="clear" w:color="auto" w:fill="FFFFFF"/>
        </w:rPr>
        <w:t>Please see details about </w:t>
      </w:r>
      <w:hyperlink r:id="rId11" w:history="1">
        <w:r>
          <w:rPr>
            <w:rStyle w:val="Hyperlink"/>
            <w:rFonts w:ascii="Verdana" w:hAnsi="Verdana"/>
            <w:color w:val="0072CF"/>
            <w:sz w:val="18"/>
            <w:szCs w:val="18"/>
            <w:shd w:val="clear" w:color="auto" w:fill="FFFFFF"/>
          </w:rPr>
          <w:t>online safety courses</w:t>
        </w:r>
      </w:hyperlink>
      <w:r>
        <w:rPr>
          <w:rFonts w:ascii="Verdana" w:hAnsi="Verdana"/>
          <w:color w:val="171717"/>
          <w:sz w:val="18"/>
          <w:szCs w:val="18"/>
          <w:shd w:val="clear" w:color="auto" w:fill="FFFFFF"/>
        </w:rPr>
        <w:t> and </w:t>
      </w:r>
      <w:hyperlink r:id="rId12" w:history="1">
        <w:r>
          <w:rPr>
            <w:rStyle w:val="Hyperlink"/>
            <w:rFonts w:ascii="Verdana" w:hAnsi="Verdana"/>
            <w:color w:val="0072CF"/>
            <w:sz w:val="18"/>
            <w:szCs w:val="18"/>
            <w:shd w:val="clear" w:color="auto" w:fill="FFFFFF"/>
          </w:rPr>
          <w:t>other available safety training</w:t>
        </w:r>
      </w:hyperlink>
      <w:r>
        <w:rPr>
          <w:rFonts w:ascii="Verdana" w:hAnsi="Verdana"/>
          <w:color w:val="171717"/>
          <w:sz w:val="18"/>
          <w:szCs w:val="18"/>
          <w:shd w:val="clear" w:color="auto" w:fill="FFFFFF"/>
        </w:rPr>
        <w:t>.</w:t>
      </w:r>
    </w:p>
    <w:p w14:paraId="0E0C87E9" w14:textId="3501B426" w:rsidR="00B737BF" w:rsidRDefault="0087615B" w:rsidP="0087615B">
      <w:pPr>
        <w:autoSpaceDE w:val="0"/>
        <w:autoSpaceDN w:val="0"/>
        <w:adjustRightInd w:val="0"/>
        <w:spacing w:before="100" w:after="100"/>
        <w:ind w:right="-720"/>
        <w:rPr>
          <w:rFonts w:ascii="Calibri" w:hAnsi="Calibri" w:cs="Calibri"/>
          <w:sz w:val="22"/>
          <w:szCs w:val="22"/>
          <w:u w:color="0000FF"/>
          <w:lang w:val="en-US"/>
        </w:rPr>
      </w:pPr>
      <w:r>
        <w:rPr>
          <w:rFonts w:ascii="Calibri" w:hAnsi="Calibri" w:cs="Calibri"/>
          <w:sz w:val="22"/>
          <w:szCs w:val="22"/>
          <w:u w:color="0000FF"/>
          <w:lang w:val="en-US"/>
        </w:rPr>
        <w:t>You will also receive a departmental and building induction into local arrangements for health and safety.</w:t>
      </w:r>
    </w:p>
    <w:p w14:paraId="1D68D8CB" w14:textId="77777777" w:rsidR="0087615B" w:rsidRDefault="0087615B" w:rsidP="0087615B">
      <w:pPr>
        <w:autoSpaceDE w:val="0"/>
        <w:autoSpaceDN w:val="0"/>
        <w:adjustRightInd w:val="0"/>
        <w:spacing w:before="100" w:after="100"/>
        <w:ind w:right="-720"/>
        <w:rPr>
          <w:rFonts w:ascii="Calibri" w:hAnsi="Calibri" w:cs="Calibri"/>
          <w:b/>
          <w:bCs/>
          <w:u w:color="0000FF"/>
          <w:lang w:val="en-US"/>
        </w:rPr>
      </w:pPr>
    </w:p>
    <w:p w14:paraId="5B47A1DD" w14:textId="44EB32E6" w:rsidR="00D940D9" w:rsidRPr="00C9792A" w:rsidRDefault="00D940D9" w:rsidP="00403E07">
      <w:pPr>
        <w:autoSpaceDE w:val="0"/>
        <w:autoSpaceDN w:val="0"/>
        <w:adjustRightInd w:val="0"/>
        <w:ind w:right="-720"/>
        <w:outlineLvl w:val="0"/>
        <w:rPr>
          <w:rFonts w:ascii="Calibri" w:hAnsi="Calibri" w:cs="Calibri"/>
          <w:color w:val="2F5496" w:themeColor="accent1" w:themeShade="BF"/>
          <w:u w:color="0000FF"/>
          <w:lang w:val="en-US"/>
        </w:rPr>
      </w:pPr>
      <w:r w:rsidRPr="00C9792A">
        <w:rPr>
          <w:rFonts w:ascii="Calibri" w:hAnsi="Calibri" w:cs="Calibri"/>
          <w:b/>
          <w:bCs/>
          <w:color w:val="2F5496" w:themeColor="accent1" w:themeShade="BF"/>
          <w:u w:color="0000FF"/>
          <w:lang w:val="en-US"/>
        </w:rPr>
        <w:t xml:space="preserve">SECTION 4:  Formal courses attended </w:t>
      </w:r>
    </w:p>
    <w:p w14:paraId="66197B1E"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b/>
          <w:bCs/>
          <w:sz w:val="22"/>
          <w:szCs w:val="22"/>
          <w:u w:color="0000FF"/>
          <w:lang w:val="en-US"/>
        </w:rPr>
        <w:t xml:space="preserve"> </w:t>
      </w:r>
    </w:p>
    <w:p w14:paraId="7A9513F3" w14:textId="77777777" w:rsidR="00D940D9" w:rsidRDefault="00D940D9" w:rsidP="00D940D9">
      <w:pPr>
        <w:autoSpaceDE w:val="0"/>
        <w:autoSpaceDN w:val="0"/>
        <w:adjustRightInd w:val="0"/>
        <w:spacing w:after="200" w:line="276" w:lineRule="auto"/>
        <w:ind w:right="-720"/>
        <w:rPr>
          <w:rFonts w:ascii="Times New Roman" w:hAnsi="Times New Roman" w:cs="Times New Roman"/>
          <w:sz w:val="22"/>
          <w:szCs w:val="22"/>
          <w:u w:color="0000FF"/>
          <w:lang w:val="en-US"/>
        </w:rPr>
      </w:pPr>
      <w:r>
        <w:rPr>
          <w:rFonts w:ascii="Calibri" w:hAnsi="Calibri" w:cs="Calibri"/>
          <w:sz w:val="22"/>
          <w:szCs w:val="22"/>
          <w:u w:color="0000FF"/>
          <w:lang w:val="en-US"/>
        </w:rPr>
        <w:t>(PhD students - use a copy of this page for each academic year)</w:t>
      </w:r>
    </w:p>
    <w:p w14:paraId="442B3A41" w14:textId="77777777" w:rsidR="00D940D9" w:rsidRDefault="00D940D9" w:rsidP="00403E07">
      <w:pPr>
        <w:autoSpaceDE w:val="0"/>
        <w:autoSpaceDN w:val="0"/>
        <w:adjustRightInd w:val="0"/>
        <w:ind w:right="-720"/>
        <w:outlineLvl w:val="0"/>
        <w:rPr>
          <w:rFonts w:ascii="Calibri" w:hAnsi="Calibri" w:cs="Calibri"/>
          <w:b/>
          <w:bCs/>
          <w:sz w:val="22"/>
          <w:szCs w:val="22"/>
          <w:u w:color="0000FF"/>
          <w:lang w:val="en-US"/>
        </w:rPr>
      </w:pPr>
      <w:r>
        <w:rPr>
          <w:rFonts w:ascii="Calibri" w:hAnsi="Calibri" w:cs="Calibri"/>
          <w:b/>
          <w:bCs/>
          <w:sz w:val="22"/>
          <w:szCs w:val="22"/>
          <w:u w:color="0000FF"/>
          <w:lang w:val="en-US"/>
        </w:rPr>
        <w:t xml:space="preserve">Academic Year: </w:t>
      </w:r>
    </w:p>
    <w:p w14:paraId="49669585" w14:textId="77777777" w:rsidR="00D940D9" w:rsidRDefault="00D940D9" w:rsidP="00D940D9">
      <w:pPr>
        <w:autoSpaceDE w:val="0"/>
        <w:autoSpaceDN w:val="0"/>
        <w:adjustRightInd w:val="0"/>
        <w:ind w:right="-720"/>
        <w:rPr>
          <w:rFonts w:ascii="Calibri" w:hAnsi="Calibri" w:cs="Calibri"/>
          <w:i/>
          <w:iCs/>
          <w:sz w:val="22"/>
          <w:szCs w:val="22"/>
          <w:u w:color="0000FF"/>
          <w:lang w:val="en-US"/>
        </w:rPr>
      </w:pPr>
    </w:p>
    <w:p w14:paraId="7F82FB36" w14:textId="77777777" w:rsidR="00D940D9" w:rsidRDefault="00D940D9" w:rsidP="00D940D9">
      <w:pPr>
        <w:autoSpaceDE w:val="0"/>
        <w:autoSpaceDN w:val="0"/>
        <w:adjustRightInd w:val="0"/>
        <w:ind w:right="-720"/>
        <w:rPr>
          <w:rFonts w:ascii="Calibri" w:hAnsi="Calibri" w:cs="Calibri"/>
          <w:sz w:val="22"/>
          <w:szCs w:val="22"/>
          <w:u w:color="0000FF"/>
          <w:lang w:val="en-US"/>
        </w:rPr>
      </w:pPr>
      <w:r>
        <w:rPr>
          <w:rFonts w:ascii="Calibri" w:hAnsi="Calibri" w:cs="Calibri"/>
          <w:i/>
          <w:iCs/>
          <w:sz w:val="22"/>
          <w:szCs w:val="22"/>
          <w:u w:color="0000FF"/>
          <w:lang w:val="en-US"/>
        </w:rPr>
        <w:t xml:space="preserve">List all the formal taught courses you attend, e.g. bioinformatics course: </w:t>
      </w:r>
    </w:p>
    <w:p w14:paraId="5EEC3609" w14:textId="77777777" w:rsidR="00D940D9" w:rsidRDefault="00D940D9" w:rsidP="00D940D9">
      <w:pPr>
        <w:autoSpaceDE w:val="0"/>
        <w:autoSpaceDN w:val="0"/>
        <w:adjustRightInd w:val="0"/>
        <w:ind w:right="-720"/>
        <w:rPr>
          <w:rFonts w:ascii="Calibri" w:hAnsi="Calibri" w:cs="Calibri"/>
          <w:sz w:val="22"/>
          <w:szCs w:val="22"/>
          <w:u w:color="0000FF"/>
          <w:lang w:val="en-US"/>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227"/>
        <w:gridCol w:w="992"/>
        <w:gridCol w:w="2693"/>
        <w:gridCol w:w="2457"/>
      </w:tblGrid>
      <w:tr w:rsidR="00D940D9" w14:paraId="23C8B310" w14:textId="77777777">
        <w:tc>
          <w:tcPr>
            <w:tcW w:w="3227" w:type="dxa"/>
            <w:tcBorders>
              <w:top w:val="single" w:sz="4" w:space="0" w:color="BFBFBF"/>
              <w:bottom w:val="single" w:sz="4" w:space="0" w:color="BFBFBF"/>
              <w:right w:val="single" w:sz="4" w:space="0" w:color="BFBFBF"/>
            </w:tcBorders>
            <w:tcMar>
              <w:top w:w="100" w:type="nil"/>
              <w:right w:w="100" w:type="nil"/>
            </w:tcMar>
          </w:tcPr>
          <w:p w14:paraId="26E1D502"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Course attended</w:t>
            </w:r>
          </w:p>
          <w:p w14:paraId="40B56A1E" w14:textId="77777777" w:rsidR="00D940D9" w:rsidRDefault="00D940D9">
            <w:pPr>
              <w:autoSpaceDE w:val="0"/>
              <w:autoSpaceDN w:val="0"/>
              <w:adjustRightInd w:val="0"/>
              <w:ind w:right="-720"/>
              <w:rPr>
                <w:rFonts w:ascii="Calibri" w:hAnsi="Calibri" w:cs="Calibri"/>
                <w:b/>
                <w:bCs/>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B4EA2D"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 xml:space="preserve">Date </w:t>
            </w: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9887BB1"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Comments/details</w:t>
            </w:r>
          </w:p>
        </w:tc>
        <w:tc>
          <w:tcPr>
            <w:tcW w:w="2457" w:type="dxa"/>
            <w:tcBorders>
              <w:top w:val="single" w:sz="4" w:space="0" w:color="BFBFBF"/>
              <w:left w:val="single" w:sz="4" w:space="0" w:color="BFBFBF"/>
              <w:bottom w:val="single" w:sz="4" w:space="0" w:color="BFBFBF"/>
            </w:tcBorders>
            <w:tcMar>
              <w:top w:w="100" w:type="nil"/>
              <w:right w:w="100" w:type="nil"/>
            </w:tcMar>
          </w:tcPr>
          <w:p w14:paraId="63FE09BE"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Supervisor’s signature</w:t>
            </w:r>
          </w:p>
        </w:tc>
      </w:tr>
      <w:tr w:rsidR="00D940D9" w14:paraId="41B4157A"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658A3C02" w14:textId="77777777" w:rsidR="00D940D9" w:rsidRDefault="00D940D9">
            <w:pPr>
              <w:autoSpaceDE w:val="0"/>
              <w:autoSpaceDN w:val="0"/>
              <w:adjustRightInd w:val="0"/>
              <w:ind w:right="-720"/>
              <w:rPr>
                <w:rFonts w:ascii="Calibri" w:hAnsi="Calibri" w:cs="Calibri"/>
                <w:sz w:val="22"/>
                <w:szCs w:val="22"/>
                <w:u w:color="0000FF"/>
                <w:lang w:val="en-US"/>
              </w:rPr>
            </w:pPr>
          </w:p>
          <w:p w14:paraId="032D18B5"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419948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4639813"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4BCDCEB8"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1803D1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1FB36EF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25004E90"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4A8C1D0" w14:textId="77777777" w:rsidR="00D940D9" w:rsidRDefault="00D940D9">
            <w:pPr>
              <w:autoSpaceDE w:val="0"/>
              <w:autoSpaceDN w:val="0"/>
              <w:adjustRightInd w:val="0"/>
              <w:ind w:right="-720"/>
              <w:rPr>
                <w:rFonts w:ascii="Calibri" w:hAnsi="Calibri" w:cs="Calibri"/>
                <w:sz w:val="22"/>
                <w:szCs w:val="22"/>
                <w:u w:color="0000FF"/>
                <w:lang w:val="en-US"/>
              </w:rPr>
            </w:pPr>
          </w:p>
          <w:p w14:paraId="49200FE5"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E0E9B08"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5E6FC0"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5EF1FDA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49DC96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3443B84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15666AE0"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17D29F97" w14:textId="77777777" w:rsidR="00D940D9" w:rsidRDefault="00D940D9">
            <w:pPr>
              <w:autoSpaceDE w:val="0"/>
              <w:autoSpaceDN w:val="0"/>
              <w:adjustRightInd w:val="0"/>
              <w:ind w:right="-720"/>
              <w:rPr>
                <w:rFonts w:ascii="Calibri" w:hAnsi="Calibri" w:cs="Calibri"/>
                <w:sz w:val="22"/>
                <w:szCs w:val="22"/>
                <w:u w:color="0000FF"/>
                <w:lang w:val="en-US"/>
              </w:rPr>
            </w:pPr>
          </w:p>
          <w:p w14:paraId="06411CF4"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007FD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D35A56A"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7E179777"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A1AA6C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1B7C94D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58CEC485"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151ECF65" w14:textId="77777777" w:rsidR="00D940D9" w:rsidRDefault="00D940D9">
            <w:pPr>
              <w:autoSpaceDE w:val="0"/>
              <w:autoSpaceDN w:val="0"/>
              <w:adjustRightInd w:val="0"/>
              <w:ind w:right="-720"/>
              <w:rPr>
                <w:rFonts w:ascii="Calibri" w:hAnsi="Calibri" w:cs="Calibri"/>
                <w:sz w:val="22"/>
                <w:szCs w:val="22"/>
                <w:u w:color="0000FF"/>
                <w:lang w:val="en-US"/>
              </w:rPr>
            </w:pPr>
          </w:p>
          <w:p w14:paraId="5A071C1F"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DCEC792"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0CB24F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C5644B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4497F02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13E5252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7C9460FC"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0F56187B" w14:textId="77777777" w:rsidR="00D940D9" w:rsidRDefault="00D940D9">
            <w:pPr>
              <w:autoSpaceDE w:val="0"/>
              <w:autoSpaceDN w:val="0"/>
              <w:adjustRightInd w:val="0"/>
              <w:ind w:right="-720"/>
              <w:rPr>
                <w:rFonts w:ascii="Calibri" w:hAnsi="Calibri" w:cs="Calibri"/>
                <w:sz w:val="22"/>
                <w:szCs w:val="22"/>
                <w:u w:color="0000FF"/>
                <w:lang w:val="en-US"/>
              </w:rPr>
            </w:pPr>
          </w:p>
          <w:p w14:paraId="74F5EB51"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516AF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380D51A"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07C24B4"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1598FA9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28D132BE"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404C852E"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6359AC10" w14:textId="77777777" w:rsidR="00D940D9" w:rsidRDefault="00D940D9">
            <w:pPr>
              <w:autoSpaceDE w:val="0"/>
              <w:autoSpaceDN w:val="0"/>
              <w:adjustRightInd w:val="0"/>
              <w:ind w:right="-720"/>
              <w:rPr>
                <w:rFonts w:ascii="Calibri" w:hAnsi="Calibri" w:cs="Calibri"/>
                <w:sz w:val="22"/>
                <w:szCs w:val="22"/>
                <w:u w:color="0000FF"/>
                <w:lang w:val="en-US"/>
              </w:rPr>
            </w:pPr>
          </w:p>
          <w:p w14:paraId="022AE038"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E8883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0BF08A5"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BBB57D2"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2D24B768"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749CD962"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5A696F9"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529E03DC" w14:textId="77777777" w:rsidR="00D940D9" w:rsidRDefault="00D940D9">
            <w:pPr>
              <w:autoSpaceDE w:val="0"/>
              <w:autoSpaceDN w:val="0"/>
              <w:adjustRightInd w:val="0"/>
              <w:ind w:right="-720"/>
              <w:rPr>
                <w:rFonts w:ascii="Calibri" w:hAnsi="Calibri" w:cs="Calibri"/>
                <w:sz w:val="22"/>
                <w:szCs w:val="22"/>
                <w:u w:color="0000FF"/>
                <w:lang w:val="en-US"/>
              </w:rPr>
            </w:pPr>
          </w:p>
          <w:p w14:paraId="1306FA13"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DB454A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A1FD1B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11BD7E40"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2DA1212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198104EC"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63F0D978"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E660A5C"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BA845B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872C3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29B8E0D3"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495CF20"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7237DB9C"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23563AC0"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29D3BCB8" w14:textId="77777777" w:rsidR="00D940D9" w:rsidRDefault="00D940D9">
            <w:pPr>
              <w:autoSpaceDE w:val="0"/>
              <w:autoSpaceDN w:val="0"/>
              <w:adjustRightInd w:val="0"/>
              <w:ind w:right="-720"/>
              <w:rPr>
                <w:rFonts w:ascii="Calibri" w:hAnsi="Calibri" w:cs="Calibri"/>
                <w:sz w:val="22"/>
                <w:szCs w:val="22"/>
                <w:u w:color="0000FF"/>
                <w:lang w:val="en-US"/>
              </w:rPr>
            </w:pPr>
          </w:p>
          <w:p w14:paraId="3AFB9671"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0C73E5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6AFB93E"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2E62625B"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F6406F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0B6B02C7"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1343F2DE"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E18A2E7" w14:textId="77777777" w:rsidR="00D940D9" w:rsidRDefault="00D940D9">
            <w:pPr>
              <w:autoSpaceDE w:val="0"/>
              <w:autoSpaceDN w:val="0"/>
              <w:adjustRightInd w:val="0"/>
              <w:ind w:right="-720"/>
              <w:rPr>
                <w:rFonts w:ascii="Calibri" w:hAnsi="Calibri" w:cs="Calibri"/>
                <w:sz w:val="22"/>
                <w:szCs w:val="22"/>
                <w:u w:color="0000FF"/>
                <w:lang w:val="en-US"/>
              </w:rPr>
            </w:pPr>
          </w:p>
          <w:p w14:paraId="522E58E0"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71464DD"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46E43CF"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552C27A7"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19FA082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2816F1B8"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3C47C3E2"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0C8EC04" w14:textId="77777777" w:rsidR="00D940D9" w:rsidRDefault="00D940D9">
            <w:pPr>
              <w:autoSpaceDE w:val="0"/>
              <w:autoSpaceDN w:val="0"/>
              <w:adjustRightInd w:val="0"/>
              <w:ind w:right="-720"/>
              <w:rPr>
                <w:rFonts w:ascii="Calibri" w:hAnsi="Calibri" w:cs="Calibri"/>
                <w:sz w:val="22"/>
                <w:szCs w:val="22"/>
                <w:u w:color="0000FF"/>
                <w:lang w:val="en-US"/>
              </w:rPr>
            </w:pPr>
          </w:p>
          <w:p w14:paraId="2713263A"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4AE519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E7C00F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63ED78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3DF4C48"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187E31C3"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2D639F0" w14:textId="77777777">
        <w:tblPrEx>
          <w:tblBorders>
            <w:top w:val="none" w:sz="0" w:space="0" w:color="auto"/>
            <w:bottom w:val="single" w:sz="4" w:space="0" w:color="BFBFBF"/>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283277DD" w14:textId="77777777" w:rsidR="00D940D9" w:rsidRDefault="00D940D9">
            <w:pPr>
              <w:autoSpaceDE w:val="0"/>
              <w:autoSpaceDN w:val="0"/>
              <w:adjustRightInd w:val="0"/>
              <w:ind w:right="-720"/>
              <w:rPr>
                <w:rFonts w:ascii="Calibri" w:hAnsi="Calibri" w:cs="Calibri"/>
                <w:sz w:val="22"/>
                <w:szCs w:val="22"/>
                <w:u w:color="0000FF"/>
                <w:lang w:val="en-US"/>
              </w:rPr>
            </w:pPr>
          </w:p>
          <w:p w14:paraId="332D2D0E"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7264EC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3A8CFDB"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E3ADAC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72E8C6EE"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67249E3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bl>
    <w:p w14:paraId="6F796821"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1F9C9FD2" w14:textId="77777777" w:rsidR="00D940D9" w:rsidRPr="00C9792A" w:rsidRDefault="00D940D9" w:rsidP="00403E07">
      <w:pPr>
        <w:autoSpaceDE w:val="0"/>
        <w:autoSpaceDN w:val="0"/>
        <w:adjustRightInd w:val="0"/>
        <w:ind w:right="-720"/>
        <w:outlineLvl w:val="0"/>
        <w:rPr>
          <w:rFonts w:ascii="Calibri" w:hAnsi="Calibri" w:cs="Calibri"/>
          <w:color w:val="2F5496" w:themeColor="accent1" w:themeShade="BF"/>
          <w:u w:color="0000FF"/>
          <w:lang w:val="en-US"/>
        </w:rPr>
      </w:pPr>
      <w:r w:rsidRPr="00C9792A">
        <w:rPr>
          <w:rFonts w:ascii="Calibri" w:hAnsi="Calibri" w:cs="Calibri"/>
          <w:b/>
          <w:bCs/>
          <w:color w:val="2F5496" w:themeColor="accent1" w:themeShade="BF"/>
          <w:u w:color="0000FF"/>
          <w:lang w:val="en-US"/>
        </w:rPr>
        <w:t xml:space="preserve">SECTION 5: Other training activity </w:t>
      </w:r>
    </w:p>
    <w:p w14:paraId="56ABFFFF" w14:textId="77777777" w:rsidR="00D940D9" w:rsidRDefault="00D940D9" w:rsidP="00D940D9">
      <w:pPr>
        <w:autoSpaceDE w:val="0"/>
        <w:autoSpaceDN w:val="0"/>
        <w:adjustRightInd w:val="0"/>
        <w:ind w:right="-720"/>
        <w:rPr>
          <w:rFonts w:ascii="Calibri" w:hAnsi="Calibri" w:cs="Calibri"/>
          <w:b/>
          <w:bCs/>
          <w:sz w:val="22"/>
          <w:szCs w:val="22"/>
          <w:u w:color="0000FF"/>
          <w:lang w:val="en-US"/>
        </w:rPr>
      </w:pPr>
    </w:p>
    <w:p w14:paraId="1F88C922" w14:textId="77777777" w:rsidR="00D940D9" w:rsidRDefault="00D940D9" w:rsidP="00D940D9">
      <w:pPr>
        <w:autoSpaceDE w:val="0"/>
        <w:autoSpaceDN w:val="0"/>
        <w:adjustRightInd w:val="0"/>
        <w:spacing w:after="200" w:line="276" w:lineRule="auto"/>
        <w:ind w:right="-720"/>
        <w:rPr>
          <w:rFonts w:ascii="Times New Roman" w:hAnsi="Times New Roman" w:cs="Times New Roman"/>
          <w:sz w:val="22"/>
          <w:szCs w:val="22"/>
          <w:u w:color="0000FF"/>
          <w:lang w:val="en-US"/>
        </w:rPr>
      </w:pPr>
      <w:r>
        <w:rPr>
          <w:rFonts w:ascii="Calibri" w:hAnsi="Calibri" w:cs="Calibri"/>
          <w:sz w:val="22"/>
          <w:szCs w:val="22"/>
          <w:u w:color="0000FF"/>
          <w:lang w:val="en-US"/>
        </w:rPr>
        <w:t>(PhD students - use a copy of this page for each academic year)</w:t>
      </w:r>
    </w:p>
    <w:p w14:paraId="5D98DB9E" w14:textId="77777777" w:rsidR="00D940D9" w:rsidRDefault="00D940D9" w:rsidP="00403E07">
      <w:pPr>
        <w:autoSpaceDE w:val="0"/>
        <w:autoSpaceDN w:val="0"/>
        <w:adjustRightInd w:val="0"/>
        <w:ind w:right="-720"/>
        <w:outlineLvl w:val="0"/>
        <w:rPr>
          <w:rFonts w:ascii="Calibri" w:hAnsi="Calibri" w:cs="Calibri"/>
          <w:b/>
          <w:bCs/>
          <w:sz w:val="22"/>
          <w:szCs w:val="22"/>
          <w:u w:color="0000FF"/>
          <w:lang w:val="en-US"/>
        </w:rPr>
      </w:pPr>
      <w:r>
        <w:rPr>
          <w:rFonts w:ascii="Calibri" w:hAnsi="Calibri" w:cs="Calibri"/>
          <w:b/>
          <w:bCs/>
          <w:sz w:val="22"/>
          <w:szCs w:val="22"/>
          <w:u w:color="0000FF"/>
          <w:lang w:val="en-US"/>
        </w:rPr>
        <w:t xml:space="preserve">Academic Year: </w:t>
      </w:r>
    </w:p>
    <w:p w14:paraId="4C2E1410"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1EC49796" w14:textId="77777777" w:rsidR="00D940D9" w:rsidRDefault="00D940D9" w:rsidP="00D940D9">
      <w:pPr>
        <w:autoSpaceDE w:val="0"/>
        <w:autoSpaceDN w:val="0"/>
        <w:adjustRightInd w:val="0"/>
        <w:ind w:right="-720"/>
        <w:rPr>
          <w:rFonts w:ascii="Calibri" w:hAnsi="Calibri" w:cs="Calibri"/>
          <w:sz w:val="22"/>
          <w:szCs w:val="22"/>
          <w:u w:color="0000FF"/>
          <w:lang w:val="en-US"/>
        </w:rPr>
      </w:pPr>
    </w:p>
    <w:p w14:paraId="76F80CF0" w14:textId="77777777" w:rsidR="00D940D9" w:rsidRDefault="00D940D9" w:rsidP="00403E07">
      <w:pPr>
        <w:autoSpaceDE w:val="0"/>
        <w:autoSpaceDN w:val="0"/>
        <w:adjustRightInd w:val="0"/>
        <w:ind w:right="-720"/>
        <w:outlineLvl w:val="0"/>
        <w:rPr>
          <w:rFonts w:ascii="Calibri" w:hAnsi="Calibri" w:cs="Calibri"/>
          <w:sz w:val="22"/>
          <w:szCs w:val="22"/>
          <w:u w:color="0000FF"/>
          <w:lang w:val="en-US"/>
        </w:rPr>
      </w:pPr>
      <w:r>
        <w:rPr>
          <w:rFonts w:ascii="Calibri" w:hAnsi="Calibri" w:cs="Calibri"/>
          <w:i/>
          <w:iCs/>
          <w:sz w:val="22"/>
          <w:szCs w:val="22"/>
          <w:u w:color="0000FF"/>
          <w:lang w:val="en-US"/>
        </w:rPr>
        <w:t xml:space="preserve">List all other training activities in which you participate, e.g. undergraduate supervisions, outreach work etc. </w:t>
      </w:r>
    </w:p>
    <w:p w14:paraId="25153CEA" w14:textId="77777777" w:rsidR="00D940D9" w:rsidRDefault="00D940D9" w:rsidP="00D940D9">
      <w:pPr>
        <w:autoSpaceDE w:val="0"/>
        <w:autoSpaceDN w:val="0"/>
        <w:adjustRightInd w:val="0"/>
        <w:ind w:right="-720"/>
        <w:rPr>
          <w:rFonts w:ascii="Calibri" w:hAnsi="Calibri" w:cs="Calibri"/>
          <w:sz w:val="22"/>
          <w:szCs w:val="22"/>
          <w:u w:color="0000FF"/>
          <w:lang w:val="en-US"/>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227"/>
        <w:gridCol w:w="992"/>
        <w:gridCol w:w="2693"/>
        <w:gridCol w:w="2457"/>
      </w:tblGrid>
      <w:tr w:rsidR="00D940D9" w14:paraId="2DB28195" w14:textId="77777777">
        <w:tc>
          <w:tcPr>
            <w:tcW w:w="3227" w:type="dxa"/>
            <w:tcBorders>
              <w:top w:val="single" w:sz="4" w:space="0" w:color="BFBFBF"/>
              <w:bottom w:val="single" w:sz="4" w:space="0" w:color="BFBFBF"/>
              <w:right w:val="single" w:sz="4" w:space="0" w:color="BFBFBF"/>
            </w:tcBorders>
            <w:tcMar>
              <w:top w:w="100" w:type="nil"/>
              <w:right w:w="100" w:type="nil"/>
            </w:tcMar>
          </w:tcPr>
          <w:p w14:paraId="3ACE9BE0"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Training activity</w:t>
            </w:r>
          </w:p>
          <w:p w14:paraId="233EA310" w14:textId="77777777" w:rsidR="00D940D9" w:rsidRDefault="00D940D9">
            <w:pPr>
              <w:autoSpaceDE w:val="0"/>
              <w:autoSpaceDN w:val="0"/>
              <w:adjustRightInd w:val="0"/>
              <w:ind w:right="-720"/>
              <w:rPr>
                <w:rFonts w:ascii="Calibri" w:hAnsi="Calibri" w:cs="Calibri"/>
                <w:b/>
                <w:bCs/>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502699D"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 xml:space="preserve">Date </w:t>
            </w: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89A8CD8"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Comments/details</w:t>
            </w:r>
          </w:p>
        </w:tc>
        <w:tc>
          <w:tcPr>
            <w:tcW w:w="2457" w:type="dxa"/>
            <w:tcBorders>
              <w:top w:val="single" w:sz="4" w:space="0" w:color="BFBFBF"/>
              <w:left w:val="single" w:sz="4" w:space="0" w:color="BFBFBF"/>
              <w:bottom w:val="single" w:sz="4" w:space="0" w:color="BFBFBF"/>
            </w:tcBorders>
            <w:tcMar>
              <w:top w:w="100" w:type="nil"/>
              <w:right w:w="100" w:type="nil"/>
            </w:tcMar>
          </w:tcPr>
          <w:p w14:paraId="1C1A0806" w14:textId="77777777" w:rsidR="00D940D9" w:rsidRDefault="00D940D9">
            <w:pPr>
              <w:autoSpaceDE w:val="0"/>
              <w:autoSpaceDN w:val="0"/>
              <w:adjustRightInd w:val="0"/>
              <w:ind w:right="-720"/>
              <w:rPr>
                <w:rFonts w:ascii="Calibri" w:hAnsi="Calibri" w:cs="Calibri"/>
                <w:b/>
                <w:bCs/>
                <w:sz w:val="22"/>
                <w:szCs w:val="22"/>
                <w:u w:color="0000FF"/>
                <w:lang w:val="en-US"/>
              </w:rPr>
            </w:pPr>
            <w:r>
              <w:rPr>
                <w:rFonts w:ascii="Calibri" w:hAnsi="Calibri" w:cs="Calibri"/>
                <w:b/>
                <w:bCs/>
                <w:sz w:val="22"/>
                <w:szCs w:val="22"/>
                <w:u w:color="0000FF"/>
                <w:lang w:val="en-US"/>
              </w:rPr>
              <w:t>Supervisor’s signature</w:t>
            </w:r>
          </w:p>
        </w:tc>
      </w:tr>
      <w:tr w:rsidR="00D940D9" w14:paraId="1BBF295C"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421FBD5" w14:textId="77777777" w:rsidR="00D940D9" w:rsidRDefault="00D940D9">
            <w:pPr>
              <w:autoSpaceDE w:val="0"/>
              <w:autoSpaceDN w:val="0"/>
              <w:adjustRightInd w:val="0"/>
              <w:ind w:right="-720"/>
              <w:rPr>
                <w:rFonts w:ascii="Calibri" w:hAnsi="Calibri" w:cs="Calibri"/>
                <w:sz w:val="22"/>
                <w:szCs w:val="22"/>
                <w:u w:color="0000FF"/>
                <w:lang w:val="en-US"/>
              </w:rPr>
            </w:pPr>
          </w:p>
          <w:p w14:paraId="16C6F7E4"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A20B3AD"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399E97D"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429F1AA1"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CCD717F"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2087FB4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518A8B8"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0FA2771B" w14:textId="77777777" w:rsidR="00D940D9" w:rsidRDefault="00D940D9">
            <w:pPr>
              <w:autoSpaceDE w:val="0"/>
              <w:autoSpaceDN w:val="0"/>
              <w:adjustRightInd w:val="0"/>
              <w:ind w:right="-720"/>
              <w:rPr>
                <w:rFonts w:ascii="Calibri" w:hAnsi="Calibri" w:cs="Calibri"/>
                <w:sz w:val="22"/>
                <w:szCs w:val="22"/>
                <w:u w:color="0000FF"/>
                <w:lang w:val="en-US"/>
              </w:rPr>
            </w:pPr>
          </w:p>
          <w:p w14:paraId="66C001A0"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F0B4784"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C37E7A"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4CD7DAF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FF8555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44EE4D4F"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1336CBCF"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1E0D463B" w14:textId="77777777" w:rsidR="00D940D9" w:rsidRDefault="00D940D9">
            <w:pPr>
              <w:autoSpaceDE w:val="0"/>
              <w:autoSpaceDN w:val="0"/>
              <w:adjustRightInd w:val="0"/>
              <w:ind w:right="-720"/>
              <w:rPr>
                <w:rFonts w:ascii="Calibri" w:hAnsi="Calibri" w:cs="Calibri"/>
                <w:sz w:val="22"/>
                <w:szCs w:val="22"/>
                <w:u w:color="0000FF"/>
                <w:lang w:val="en-US"/>
              </w:rPr>
            </w:pPr>
          </w:p>
          <w:p w14:paraId="7E4BFF6D"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492E91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303FD61"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5B1C41A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60FDEE9"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09E78DC7"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7E51D5E0"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383586BD" w14:textId="77777777" w:rsidR="00D940D9" w:rsidRDefault="00D940D9">
            <w:pPr>
              <w:autoSpaceDE w:val="0"/>
              <w:autoSpaceDN w:val="0"/>
              <w:adjustRightInd w:val="0"/>
              <w:ind w:right="-720"/>
              <w:rPr>
                <w:rFonts w:ascii="Calibri" w:hAnsi="Calibri" w:cs="Calibri"/>
                <w:sz w:val="22"/>
                <w:szCs w:val="22"/>
                <w:u w:color="0000FF"/>
                <w:lang w:val="en-US"/>
              </w:rPr>
            </w:pPr>
          </w:p>
          <w:p w14:paraId="787EBF86"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8660B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39B2E3"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F9076D9"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242C2825"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4D0CC797"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2BB3AE03"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2486F367" w14:textId="77777777" w:rsidR="00D940D9" w:rsidRDefault="00D940D9">
            <w:pPr>
              <w:autoSpaceDE w:val="0"/>
              <w:autoSpaceDN w:val="0"/>
              <w:adjustRightInd w:val="0"/>
              <w:ind w:right="-720"/>
              <w:rPr>
                <w:rFonts w:ascii="Calibri" w:hAnsi="Calibri" w:cs="Calibri"/>
                <w:sz w:val="22"/>
                <w:szCs w:val="22"/>
                <w:u w:color="0000FF"/>
                <w:lang w:val="en-US"/>
              </w:rPr>
            </w:pPr>
          </w:p>
          <w:p w14:paraId="6834882A"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258939E"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B23DE80"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0A1BC6FE"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66ADC6BA"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33ADC036"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03C3CC4F"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27276D20" w14:textId="77777777" w:rsidR="00D940D9" w:rsidRDefault="00D940D9">
            <w:pPr>
              <w:autoSpaceDE w:val="0"/>
              <w:autoSpaceDN w:val="0"/>
              <w:adjustRightInd w:val="0"/>
              <w:ind w:right="-720"/>
              <w:rPr>
                <w:rFonts w:ascii="Calibri" w:hAnsi="Calibri" w:cs="Calibri"/>
                <w:sz w:val="22"/>
                <w:szCs w:val="22"/>
                <w:u w:color="0000FF"/>
                <w:lang w:val="en-US"/>
              </w:rPr>
            </w:pPr>
          </w:p>
          <w:p w14:paraId="2E923BC5"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0BB18F"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AA78F3E"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192F24A1"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409CE59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5E1FC48A"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r w:rsidR="00D940D9" w14:paraId="326AC419" w14:textId="77777777">
        <w:tblPrEx>
          <w:tblBorders>
            <w:top w:val="none" w:sz="0" w:space="0" w:color="auto"/>
          </w:tblBorders>
        </w:tblPrEx>
        <w:tc>
          <w:tcPr>
            <w:tcW w:w="3227" w:type="dxa"/>
            <w:tcBorders>
              <w:top w:val="single" w:sz="4" w:space="0" w:color="BFBFBF"/>
              <w:bottom w:val="single" w:sz="4" w:space="0" w:color="BFBFBF"/>
              <w:right w:val="single" w:sz="4" w:space="0" w:color="BFBFBF"/>
            </w:tcBorders>
            <w:tcMar>
              <w:top w:w="100" w:type="nil"/>
              <w:right w:w="100" w:type="nil"/>
            </w:tcMar>
          </w:tcPr>
          <w:p w14:paraId="0981B4F1" w14:textId="77777777" w:rsidR="00D940D9" w:rsidRDefault="00D940D9">
            <w:pPr>
              <w:autoSpaceDE w:val="0"/>
              <w:autoSpaceDN w:val="0"/>
              <w:adjustRightInd w:val="0"/>
              <w:ind w:right="-720"/>
              <w:rPr>
                <w:rFonts w:ascii="Calibri" w:hAnsi="Calibri" w:cs="Calibri"/>
                <w:sz w:val="22"/>
                <w:szCs w:val="22"/>
                <w:u w:color="0000FF"/>
                <w:lang w:val="en-US"/>
              </w:rPr>
            </w:pPr>
          </w:p>
          <w:p w14:paraId="5007248B" w14:textId="77777777" w:rsidR="00D940D9" w:rsidRDefault="00D940D9">
            <w:pPr>
              <w:autoSpaceDE w:val="0"/>
              <w:autoSpaceDN w:val="0"/>
              <w:adjustRightInd w:val="0"/>
              <w:ind w:right="-720"/>
              <w:rPr>
                <w:rFonts w:ascii="Calibri" w:hAnsi="Calibri" w:cs="Calibri"/>
                <w:sz w:val="22"/>
                <w:szCs w:val="22"/>
                <w:u w:color="0000FF"/>
                <w:lang w:val="en-US"/>
              </w:rPr>
            </w:pP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D11BBA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693"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595A6C"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3AEED021" w14:textId="77777777" w:rsidR="00D940D9" w:rsidRDefault="00D940D9">
            <w:pPr>
              <w:autoSpaceDE w:val="0"/>
              <w:autoSpaceDN w:val="0"/>
              <w:adjustRightInd w:val="0"/>
              <w:ind w:right="-720"/>
              <w:rPr>
                <w:rFonts w:ascii="Calibri" w:hAnsi="Calibri" w:cs="Calibri"/>
                <w:color w:val="FF0000"/>
                <w:sz w:val="22"/>
                <w:szCs w:val="22"/>
                <w:u w:color="0000FF"/>
                <w:lang w:val="en-US"/>
              </w:rPr>
            </w:pPr>
          </w:p>
          <w:p w14:paraId="76B3553B"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c>
          <w:tcPr>
            <w:tcW w:w="2457" w:type="dxa"/>
            <w:tcBorders>
              <w:top w:val="single" w:sz="4" w:space="0" w:color="BFBFBF"/>
              <w:left w:val="single" w:sz="4" w:space="0" w:color="BFBFBF"/>
              <w:bottom w:val="single" w:sz="4" w:space="0" w:color="BFBFBF"/>
            </w:tcBorders>
            <w:tcMar>
              <w:top w:w="100" w:type="nil"/>
              <w:right w:w="100" w:type="nil"/>
            </w:tcMar>
          </w:tcPr>
          <w:p w14:paraId="58D9B111" w14:textId="77777777" w:rsidR="00D940D9" w:rsidRDefault="00D940D9">
            <w:pPr>
              <w:autoSpaceDE w:val="0"/>
              <w:autoSpaceDN w:val="0"/>
              <w:adjustRightInd w:val="0"/>
              <w:ind w:right="-720"/>
              <w:rPr>
                <w:rFonts w:ascii="Calibri" w:hAnsi="Calibri" w:cs="Calibri"/>
                <w:color w:val="FF0000"/>
                <w:sz w:val="22"/>
                <w:szCs w:val="22"/>
                <w:u w:color="0000FF"/>
                <w:lang w:val="en-US"/>
              </w:rPr>
            </w:pPr>
          </w:p>
        </w:tc>
      </w:tr>
    </w:tbl>
    <w:p w14:paraId="19178AE4" w14:textId="77777777" w:rsidR="0092338B" w:rsidRDefault="00000000" w:rsidP="00B737BF"/>
    <w:sectPr w:rsidR="0092338B" w:rsidSect="00D9562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EF56597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3391C"/>
    <w:multiLevelType w:val="multilevel"/>
    <w:tmpl w:val="3ACC37F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208028982">
    <w:abstractNumId w:val="0"/>
  </w:num>
  <w:num w:numId="2" w16cid:durableId="706760263">
    <w:abstractNumId w:val="1"/>
  </w:num>
  <w:num w:numId="3" w16cid:durableId="1990816346">
    <w:abstractNumId w:val="2"/>
  </w:num>
  <w:num w:numId="4" w16cid:durableId="388303817">
    <w:abstractNumId w:val="3"/>
  </w:num>
  <w:num w:numId="5" w16cid:durableId="64842001">
    <w:abstractNumId w:val="4"/>
  </w:num>
  <w:num w:numId="6" w16cid:durableId="1164197807">
    <w:abstractNumId w:val="5"/>
  </w:num>
  <w:num w:numId="7" w16cid:durableId="1870096724">
    <w:abstractNumId w:val="6"/>
  </w:num>
  <w:num w:numId="8" w16cid:durableId="394091070">
    <w:abstractNumId w:val="7"/>
  </w:num>
  <w:num w:numId="9" w16cid:durableId="1664818465">
    <w:abstractNumId w:val="8"/>
  </w:num>
  <w:num w:numId="10" w16cid:durableId="1999378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9"/>
    <w:rsid w:val="000354CA"/>
    <w:rsid w:val="00246EF4"/>
    <w:rsid w:val="00364F24"/>
    <w:rsid w:val="00403E07"/>
    <w:rsid w:val="004B054F"/>
    <w:rsid w:val="007F7824"/>
    <w:rsid w:val="0087615B"/>
    <w:rsid w:val="00A57FA9"/>
    <w:rsid w:val="00B05E62"/>
    <w:rsid w:val="00B737BF"/>
    <w:rsid w:val="00C82150"/>
    <w:rsid w:val="00C9792A"/>
    <w:rsid w:val="00D91E71"/>
    <w:rsid w:val="00D940D9"/>
    <w:rsid w:val="00DE3834"/>
    <w:rsid w:val="00DF1F1E"/>
    <w:rsid w:val="00FD508B"/>
    <w:rsid w:val="00FE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164B"/>
  <w14:defaultImageDpi w14:val="32767"/>
  <w15:chartTrackingRefBased/>
  <w15:docId w15:val="{A5A0939F-687B-F34B-AF61-81C87744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0D9"/>
    <w:rPr>
      <w:color w:val="0563C1" w:themeColor="hyperlink"/>
      <w:u w:val="single"/>
    </w:rPr>
  </w:style>
  <w:style w:type="character" w:styleId="UnresolvedMention">
    <w:name w:val="Unresolved Mention"/>
    <w:basedOn w:val="DefaultParagraphFont"/>
    <w:uiPriority w:val="99"/>
    <w:rsid w:val="00D940D9"/>
    <w:rPr>
      <w:color w:val="605E5C"/>
      <w:shd w:val="clear" w:color="auto" w:fill="E1DFDD"/>
    </w:rPr>
  </w:style>
  <w:style w:type="table" w:styleId="TableGrid">
    <w:name w:val="Table Grid"/>
    <w:basedOn w:val="TableNormal"/>
    <w:uiPriority w:val="39"/>
    <w:rsid w:val="00D9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7824"/>
    <w:rPr>
      <w:color w:val="954F72" w:themeColor="followedHyperlink"/>
      <w:u w:val="single"/>
    </w:rPr>
  </w:style>
  <w:style w:type="paragraph" w:styleId="ListParagraph">
    <w:name w:val="List Paragraph"/>
    <w:basedOn w:val="Normal"/>
    <w:uiPriority w:val="34"/>
    <w:qFormat/>
    <w:rsid w:val="004B054F"/>
    <w:pPr>
      <w:ind w:left="720"/>
      <w:contextualSpacing/>
    </w:pPr>
  </w:style>
  <w:style w:type="paragraph" w:styleId="NormalWeb">
    <w:name w:val="Normal (Web)"/>
    <w:basedOn w:val="Normal"/>
    <w:uiPriority w:val="99"/>
    <w:unhideWhenUsed/>
    <w:rsid w:val="0087615B"/>
    <w:pPr>
      <w:spacing w:before="100" w:beforeAutospacing="1" w:after="100" w:afterAutospacing="1"/>
    </w:pPr>
    <w:rPr>
      <w:rFonts w:ascii="Times New Roman" w:eastAsia="Times New Roman" w:hAnsi="Times New Roman" w:cs="Times New Roman"/>
      <w:lang w:eastAsia="en-GB"/>
    </w:rPr>
  </w:style>
  <w:style w:type="paragraph" w:customStyle="1" w:styleId="rteindent4">
    <w:name w:val="rteindent4"/>
    <w:basedOn w:val="Normal"/>
    <w:rsid w:val="0087615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6140">
      <w:bodyDiv w:val="1"/>
      <w:marLeft w:val="0"/>
      <w:marRight w:val="0"/>
      <w:marTop w:val="0"/>
      <w:marBottom w:val="0"/>
      <w:divBdr>
        <w:top w:val="none" w:sz="0" w:space="0" w:color="auto"/>
        <w:left w:val="none" w:sz="0" w:space="0" w:color="auto"/>
        <w:bottom w:val="none" w:sz="0" w:space="0" w:color="auto"/>
        <w:right w:val="none" w:sz="0" w:space="0" w:color="auto"/>
      </w:divBdr>
    </w:div>
    <w:div w:id="16595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p.c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gradadmin@oncology.cam.ac.uk" TargetMode="External"/><Relationship Id="rId12" Type="http://schemas.openxmlformats.org/officeDocument/2006/relationships/hyperlink" Target="https://www.training.cam.ac.uk/ohss/event-time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gradschl.lifesci.cam.ac.uk/GSLSRD" TargetMode="External"/><Relationship Id="rId11" Type="http://schemas.openxmlformats.org/officeDocument/2006/relationships/hyperlink" Target="https://www.training.cam.ac.uk/ohss/programme/4390162" TargetMode="External"/><Relationship Id="rId5" Type="http://schemas.openxmlformats.org/officeDocument/2006/relationships/hyperlink" Target="http://www.rdp.cam.ac.uk" TargetMode="External"/><Relationship Id="rId10" Type="http://schemas.openxmlformats.org/officeDocument/2006/relationships/hyperlink" Target="https://www.training.cam.ac.uk/ohss/event/4390194" TargetMode="External"/><Relationship Id="rId4" Type="http://schemas.openxmlformats.org/officeDocument/2006/relationships/webSettings" Target="webSettings.xml"/><Relationship Id="rId9" Type="http://schemas.openxmlformats.org/officeDocument/2006/relationships/hyperlink" Target="mailto:Samantha.Byers@admin.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Bellis</dc:creator>
  <cp:keywords/>
  <dc:description/>
  <cp:lastModifiedBy>Hayley B. Woffendin</cp:lastModifiedBy>
  <cp:revision>2</cp:revision>
  <dcterms:created xsi:type="dcterms:W3CDTF">2023-09-19T12:06:00Z</dcterms:created>
  <dcterms:modified xsi:type="dcterms:W3CDTF">2023-09-19T12:06:00Z</dcterms:modified>
</cp:coreProperties>
</file>